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16CF" w14:textId="12788515" w:rsidR="00C35AFA" w:rsidRPr="00AE05FE" w:rsidRDefault="00C35AFA" w:rsidP="00C35AFA">
      <w:pPr>
        <w:jc w:val="center"/>
        <w:rPr>
          <w:rFonts w:cstheme="minorHAnsi"/>
          <w:color w:val="FF0000"/>
          <w:sz w:val="32"/>
          <w:szCs w:val="32"/>
        </w:rPr>
      </w:pPr>
      <w:r w:rsidRPr="00AE05FE">
        <w:rPr>
          <w:rFonts w:cstheme="minorHAnsi"/>
          <w:color w:val="FF0000"/>
          <w:sz w:val="32"/>
          <w:szCs w:val="32"/>
        </w:rPr>
        <w:t>How do I know its God?</w:t>
      </w:r>
    </w:p>
    <w:p w14:paraId="03C2727B" w14:textId="71CFA800" w:rsidR="00C35AFA" w:rsidRPr="00AE05FE" w:rsidRDefault="00C35AFA" w:rsidP="00C35AFA">
      <w:pPr>
        <w:jc w:val="center"/>
        <w:rPr>
          <w:rFonts w:cstheme="minorHAnsi"/>
          <w:color w:val="FF0000"/>
          <w:sz w:val="32"/>
          <w:szCs w:val="32"/>
        </w:rPr>
      </w:pPr>
      <w:r w:rsidRPr="00AE05FE">
        <w:rPr>
          <w:rFonts w:cstheme="minorHAnsi"/>
          <w:color w:val="FF0000"/>
          <w:sz w:val="32"/>
          <w:szCs w:val="32"/>
        </w:rPr>
        <w:t>Week 1:  Allegiance</w:t>
      </w:r>
    </w:p>
    <w:p w14:paraId="39610FDD" w14:textId="77777777" w:rsidR="00E932E7" w:rsidRPr="00AE05FE" w:rsidRDefault="00E932E7" w:rsidP="00E60CCB">
      <w:pPr>
        <w:rPr>
          <w:rFonts w:cstheme="minorHAnsi"/>
          <w:sz w:val="32"/>
          <w:szCs w:val="32"/>
        </w:rPr>
      </w:pPr>
    </w:p>
    <w:p w14:paraId="78C13D11" w14:textId="1F22A841" w:rsidR="0066166D" w:rsidRPr="00AE05FE" w:rsidRDefault="0066166D" w:rsidP="00E60CCB">
      <w:pPr>
        <w:rPr>
          <w:rFonts w:cstheme="minorHAnsi"/>
          <w:sz w:val="32"/>
          <w:szCs w:val="32"/>
        </w:rPr>
      </w:pPr>
      <w:r w:rsidRPr="00AE05FE">
        <w:rPr>
          <w:rFonts w:cstheme="minorHAnsi"/>
          <w:sz w:val="32"/>
          <w:szCs w:val="32"/>
        </w:rPr>
        <w:t xml:space="preserve">“Follow your </w:t>
      </w:r>
      <w:proofErr w:type="gramStart"/>
      <w:r w:rsidRPr="00AE05FE">
        <w:rPr>
          <w:rFonts w:cstheme="minorHAnsi"/>
          <w:sz w:val="32"/>
          <w:szCs w:val="32"/>
        </w:rPr>
        <w:t>heart</w:t>
      </w:r>
      <w:proofErr w:type="gramEnd"/>
      <w:r w:rsidRPr="00AE05FE">
        <w:rPr>
          <w:rFonts w:cstheme="minorHAnsi"/>
          <w:sz w:val="32"/>
          <w:szCs w:val="32"/>
        </w:rPr>
        <w:t>”</w:t>
      </w:r>
    </w:p>
    <w:p w14:paraId="2B2C2BA3" w14:textId="632A0D46" w:rsidR="0066166D" w:rsidRPr="00AE05FE" w:rsidRDefault="0066166D" w:rsidP="00E60CCB">
      <w:pPr>
        <w:rPr>
          <w:rFonts w:cstheme="minorHAnsi"/>
          <w:sz w:val="32"/>
          <w:szCs w:val="32"/>
        </w:rPr>
      </w:pPr>
      <w:r w:rsidRPr="00AE05FE">
        <w:rPr>
          <w:rFonts w:cstheme="minorHAnsi"/>
          <w:sz w:val="32"/>
          <w:szCs w:val="32"/>
        </w:rPr>
        <w:t xml:space="preserve">“Be true to </w:t>
      </w:r>
      <w:proofErr w:type="gramStart"/>
      <w:r w:rsidRPr="00AE05FE">
        <w:rPr>
          <w:rFonts w:cstheme="minorHAnsi"/>
          <w:sz w:val="32"/>
          <w:szCs w:val="32"/>
        </w:rPr>
        <w:t>yourself</w:t>
      </w:r>
      <w:proofErr w:type="gramEnd"/>
      <w:r w:rsidRPr="00AE05FE">
        <w:rPr>
          <w:rFonts w:cstheme="minorHAnsi"/>
          <w:sz w:val="32"/>
          <w:szCs w:val="32"/>
        </w:rPr>
        <w:t>”</w:t>
      </w:r>
    </w:p>
    <w:p w14:paraId="05CDE516" w14:textId="555CD4A2" w:rsidR="0066166D" w:rsidRPr="00AE05FE" w:rsidRDefault="0066166D" w:rsidP="00E60CCB">
      <w:pPr>
        <w:rPr>
          <w:rFonts w:cstheme="minorHAnsi"/>
          <w:sz w:val="32"/>
          <w:szCs w:val="32"/>
        </w:rPr>
      </w:pPr>
      <w:r w:rsidRPr="00AE05FE">
        <w:rPr>
          <w:rFonts w:cstheme="minorHAnsi"/>
          <w:sz w:val="32"/>
          <w:szCs w:val="32"/>
        </w:rPr>
        <w:t>“Believe in yourself”</w:t>
      </w:r>
    </w:p>
    <w:p w14:paraId="38C6DE10" w14:textId="76B7101A" w:rsidR="0066166D" w:rsidRPr="00AE05FE" w:rsidRDefault="0066166D" w:rsidP="00E60CCB">
      <w:pPr>
        <w:rPr>
          <w:rFonts w:cstheme="minorHAnsi"/>
          <w:sz w:val="32"/>
          <w:szCs w:val="32"/>
        </w:rPr>
      </w:pPr>
      <w:r w:rsidRPr="00AE05FE">
        <w:rPr>
          <w:rFonts w:cstheme="minorHAnsi"/>
          <w:sz w:val="32"/>
          <w:szCs w:val="32"/>
        </w:rPr>
        <w:t xml:space="preserve">“Live your </w:t>
      </w:r>
      <w:proofErr w:type="gramStart"/>
      <w:r w:rsidRPr="00AE05FE">
        <w:rPr>
          <w:rFonts w:cstheme="minorHAnsi"/>
          <w:sz w:val="32"/>
          <w:szCs w:val="32"/>
        </w:rPr>
        <w:t>Truth</w:t>
      </w:r>
      <w:proofErr w:type="gramEnd"/>
      <w:r w:rsidRPr="00AE05FE">
        <w:rPr>
          <w:rFonts w:cstheme="minorHAnsi"/>
          <w:sz w:val="32"/>
          <w:szCs w:val="32"/>
        </w:rPr>
        <w:t>”</w:t>
      </w:r>
    </w:p>
    <w:p w14:paraId="4746A724" w14:textId="23826DA9" w:rsidR="0066166D" w:rsidRPr="00AE05FE" w:rsidRDefault="0066166D" w:rsidP="00E60CCB">
      <w:pPr>
        <w:rPr>
          <w:rFonts w:cstheme="minorHAnsi"/>
          <w:sz w:val="32"/>
          <w:szCs w:val="32"/>
        </w:rPr>
      </w:pPr>
      <w:r w:rsidRPr="00AE05FE">
        <w:rPr>
          <w:rFonts w:cstheme="minorHAnsi"/>
          <w:sz w:val="32"/>
          <w:szCs w:val="32"/>
        </w:rPr>
        <w:t>“As long as you are happy”</w:t>
      </w:r>
      <w:r w:rsidRPr="00AE05FE">
        <w:rPr>
          <w:rFonts w:cstheme="minorHAnsi"/>
          <w:sz w:val="32"/>
          <w:szCs w:val="32"/>
        </w:rPr>
        <w:br/>
      </w:r>
    </w:p>
    <w:p w14:paraId="35C419B3" w14:textId="24B6FDF8" w:rsidR="0066166D" w:rsidRPr="00AE05FE" w:rsidRDefault="0066166D" w:rsidP="00E60CCB">
      <w:pPr>
        <w:rPr>
          <w:rFonts w:cstheme="minorHAnsi"/>
          <w:sz w:val="32"/>
          <w:szCs w:val="32"/>
        </w:rPr>
      </w:pPr>
      <w:r w:rsidRPr="00AE05FE">
        <w:rPr>
          <w:rFonts w:cstheme="minorHAnsi"/>
          <w:sz w:val="32"/>
          <w:szCs w:val="32"/>
        </w:rPr>
        <w:t>We hear a lot of these thing – ALL THE TIME – from the world around us, and sometimes even other Christ followers. But… Is this the message that Jesus has for us? More than that… if you get a feeling or an impulse – or maybe a “strong pull” toward something – is that God? Or is it just your own human nature? Or worse… is it an enemy distracting you from the things of God?</w:t>
      </w:r>
    </w:p>
    <w:p w14:paraId="17380A87" w14:textId="77777777" w:rsidR="0066166D" w:rsidRPr="00AE05FE" w:rsidRDefault="0066166D" w:rsidP="00E60CCB">
      <w:pPr>
        <w:rPr>
          <w:rFonts w:cstheme="minorHAnsi"/>
          <w:sz w:val="32"/>
          <w:szCs w:val="32"/>
        </w:rPr>
      </w:pPr>
    </w:p>
    <w:p w14:paraId="69AD7169" w14:textId="10F2C81A" w:rsidR="0066166D" w:rsidRPr="00AE05FE" w:rsidRDefault="0066166D" w:rsidP="00E60CCB">
      <w:pPr>
        <w:rPr>
          <w:rFonts w:cstheme="minorHAnsi"/>
          <w:sz w:val="32"/>
          <w:szCs w:val="32"/>
        </w:rPr>
      </w:pPr>
      <w:r w:rsidRPr="00AE05FE">
        <w:rPr>
          <w:rFonts w:cstheme="minorHAnsi"/>
          <w:sz w:val="32"/>
          <w:szCs w:val="32"/>
        </w:rPr>
        <w:t>These are the questions we are going to try to answer during this next teaching series. We’ll attempt to debunk some mistruths and myths – while at the same time bolstering our collective discernment to serve each other better in our walk with Christ. All focused around a central question… “How do I know it’s God?”</w:t>
      </w:r>
    </w:p>
    <w:p w14:paraId="3A3CE824" w14:textId="77777777" w:rsidR="0066166D" w:rsidRPr="00AE05FE" w:rsidRDefault="0066166D" w:rsidP="00E60CCB">
      <w:pPr>
        <w:rPr>
          <w:rFonts w:cstheme="minorHAnsi"/>
          <w:sz w:val="32"/>
          <w:szCs w:val="32"/>
        </w:rPr>
      </w:pPr>
    </w:p>
    <w:p w14:paraId="41463118" w14:textId="31268718" w:rsidR="003F5ADC" w:rsidRPr="00AE05FE" w:rsidRDefault="003F5ADC" w:rsidP="00E60CCB">
      <w:pPr>
        <w:rPr>
          <w:rFonts w:cstheme="minorHAnsi"/>
          <w:sz w:val="32"/>
          <w:szCs w:val="32"/>
        </w:rPr>
      </w:pPr>
      <w:r w:rsidRPr="00AE05FE">
        <w:rPr>
          <w:rFonts w:cstheme="minorHAnsi"/>
          <w:sz w:val="32"/>
          <w:szCs w:val="32"/>
        </w:rPr>
        <w:t xml:space="preserve">We have talked about the importance of hearing God’s voice and then acting or obeying what he is communicating to you.  But how do I know if its God and not just my own thoughts or something that my family, my friends, my </w:t>
      </w:r>
      <w:proofErr w:type="gramStart"/>
      <w:r w:rsidRPr="00AE05FE">
        <w:rPr>
          <w:rFonts w:cstheme="minorHAnsi"/>
          <w:sz w:val="32"/>
          <w:szCs w:val="32"/>
        </w:rPr>
        <w:t>boss</w:t>
      </w:r>
      <w:proofErr w:type="gramEnd"/>
      <w:r w:rsidRPr="00AE05FE">
        <w:rPr>
          <w:rFonts w:cstheme="minorHAnsi"/>
          <w:sz w:val="32"/>
          <w:szCs w:val="32"/>
        </w:rPr>
        <w:t xml:space="preserve"> or the culture is trying to get me to do.  </w:t>
      </w:r>
    </w:p>
    <w:p w14:paraId="28161430" w14:textId="77777777" w:rsidR="003F5ADC" w:rsidRPr="00AE05FE" w:rsidRDefault="003F5ADC" w:rsidP="00E60CCB">
      <w:pPr>
        <w:rPr>
          <w:rFonts w:cstheme="minorHAnsi"/>
          <w:sz w:val="32"/>
          <w:szCs w:val="32"/>
        </w:rPr>
      </w:pPr>
    </w:p>
    <w:p w14:paraId="2EA6C8F6" w14:textId="77777777" w:rsidR="003F5ADC" w:rsidRPr="00AE05FE" w:rsidRDefault="003F5ADC" w:rsidP="00E60CCB">
      <w:pPr>
        <w:rPr>
          <w:rFonts w:cstheme="minorHAnsi"/>
          <w:sz w:val="32"/>
          <w:szCs w:val="32"/>
        </w:rPr>
      </w:pPr>
      <w:r w:rsidRPr="00AE05FE">
        <w:rPr>
          <w:rFonts w:cstheme="minorHAnsi"/>
          <w:sz w:val="32"/>
          <w:szCs w:val="32"/>
        </w:rPr>
        <w:t xml:space="preserve">The idea of discerning or being able to tell if it’s God communicating something or </w:t>
      </w:r>
      <w:proofErr w:type="spellStart"/>
      <w:r w:rsidRPr="00AE05FE">
        <w:rPr>
          <w:rFonts w:cstheme="minorHAnsi"/>
          <w:sz w:val="32"/>
          <w:szCs w:val="32"/>
        </w:rPr>
        <w:t>its</w:t>
      </w:r>
      <w:proofErr w:type="spellEnd"/>
      <w:r w:rsidRPr="00AE05FE">
        <w:rPr>
          <w:rFonts w:cstheme="minorHAnsi"/>
          <w:sz w:val="32"/>
          <w:szCs w:val="32"/>
        </w:rPr>
        <w:t xml:space="preserve"> another voice.  Keep in mind that when we say things like distinguishing God’s voice, or what God is saying to me that doesn’t typically mean hearing an audible voice.  God can speak to me through what I read in the bible, what I sense when I pray to him, what I hear </w:t>
      </w:r>
      <w:r w:rsidRPr="00AE05FE">
        <w:rPr>
          <w:rFonts w:cstheme="minorHAnsi"/>
          <w:sz w:val="32"/>
          <w:szCs w:val="32"/>
        </w:rPr>
        <w:lastRenderedPageBreak/>
        <w:t xml:space="preserve">from other believers and through his creation.  That’s how God communicates but how do I “hear” him?  </w:t>
      </w:r>
    </w:p>
    <w:p w14:paraId="55F7FC4C" w14:textId="77777777" w:rsidR="003F5ADC" w:rsidRPr="00AE05FE" w:rsidRDefault="003F5ADC" w:rsidP="00E60CCB">
      <w:pPr>
        <w:rPr>
          <w:rFonts w:cstheme="minorHAnsi"/>
          <w:sz w:val="32"/>
          <w:szCs w:val="32"/>
        </w:rPr>
      </w:pPr>
    </w:p>
    <w:p w14:paraId="5EB2E6CB" w14:textId="77777777" w:rsidR="003F5ADC" w:rsidRPr="00AE05FE" w:rsidRDefault="003F5ADC" w:rsidP="00E60CCB">
      <w:pPr>
        <w:rPr>
          <w:rFonts w:cstheme="minorHAnsi"/>
          <w:sz w:val="32"/>
          <w:szCs w:val="32"/>
        </w:rPr>
      </w:pPr>
      <w:r w:rsidRPr="00AE05FE">
        <w:rPr>
          <w:rFonts w:cstheme="minorHAnsi"/>
          <w:sz w:val="32"/>
          <w:szCs w:val="32"/>
        </w:rPr>
        <w:t xml:space="preserve">Sometimes its through words from the bible or another believer that just sticks with me.  In my emotions I feel like this is something important.  That could be The Holy Spirit.  Or I hear it and it </w:t>
      </w:r>
      <w:proofErr w:type="gramStart"/>
      <w:r w:rsidRPr="00AE05FE">
        <w:rPr>
          <w:rFonts w:cstheme="minorHAnsi"/>
          <w:sz w:val="32"/>
          <w:szCs w:val="32"/>
        </w:rPr>
        <w:t>actually makes</w:t>
      </w:r>
      <w:proofErr w:type="gramEnd"/>
      <w:r w:rsidRPr="00AE05FE">
        <w:rPr>
          <w:rFonts w:cstheme="minorHAnsi"/>
          <w:sz w:val="32"/>
          <w:szCs w:val="32"/>
        </w:rPr>
        <w:t xml:space="preserve"> sense to me, I believe that I am hearing truth.  Or it fits a need that I have in my life, a question I have had, something that is missing, and that question gets answered or missing spot gets filled.  I suddenly realize that what I am doing is wrong, its hurting me and others and it just clearly doesn’t fit who Jesus is.  It can be the motivation that life can be different for me, I can change.  Other times there are circumstance in my life happening and I believe that God might be trying to tell me something through these circumstances.  </w:t>
      </w:r>
    </w:p>
    <w:p w14:paraId="6E977093" w14:textId="77777777" w:rsidR="003F5ADC" w:rsidRPr="00AE05FE" w:rsidRDefault="003F5ADC" w:rsidP="00E60CCB">
      <w:pPr>
        <w:rPr>
          <w:rFonts w:cstheme="minorHAnsi"/>
          <w:sz w:val="32"/>
          <w:szCs w:val="32"/>
        </w:rPr>
      </w:pPr>
    </w:p>
    <w:p w14:paraId="05F12413" w14:textId="54E07A6E" w:rsidR="003F5ADC" w:rsidRPr="00AE05FE" w:rsidRDefault="003F5ADC" w:rsidP="00E60CCB">
      <w:pPr>
        <w:rPr>
          <w:rFonts w:cstheme="minorHAnsi"/>
          <w:sz w:val="32"/>
          <w:szCs w:val="32"/>
        </w:rPr>
      </w:pPr>
      <w:r w:rsidRPr="00AE05FE">
        <w:rPr>
          <w:rFonts w:cstheme="minorHAnsi"/>
          <w:sz w:val="32"/>
          <w:szCs w:val="32"/>
        </w:rPr>
        <w:t>Heart…emotions, motivation, passion</w:t>
      </w:r>
    </w:p>
    <w:p w14:paraId="52FF4180" w14:textId="762443F2" w:rsidR="003F5ADC" w:rsidRPr="00AE05FE" w:rsidRDefault="003F5ADC" w:rsidP="00E60CCB">
      <w:pPr>
        <w:rPr>
          <w:rFonts w:cstheme="minorHAnsi"/>
          <w:sz w:val="32"/>
          <w:szCs w:val="32"/>
        </w:rPr>
      </w:pPr>
      <w:r w:rsidRPr="00AE05FE">
        <w:rPr>
          <w:rFonts w:cstheme="minorHAnsi"/>
          <w:sz w:val="32"/>
          <w:szCs w:val="32"/>
        </w:rPr>
        <w:t xml:space="preserve">Mind…understanding, truth, answers to </w:t>
      </w:r>
      <w:proofErr w:type="gramStart"/>
      <w:r w:rsidRPr="00AE05FE">
        <w:rPr>
          <w:rFonts w:cstheme="minorHAnsi"/>
          <w:sz w:val="32"/>
          <w:szCs w:val="32"/>
        </w:rPr>
        <w:t>questions</w:t>
      </w:r>
      <w:proofErr w:type="gramEnd"/>
    </w:p>
    <w:p w14:paraId="4FE20C5F" w14:textId="01B607A8" w:rsidR="003F5ADC" w:rsidRPr="00AE05FE" w:rsidRDefault="003F5ADC" w:rsidP="00E60CCB">
      <w:pPr>
        <w:rPr>
          <w:rFonts w:cstheme="minorHAnsi"/>
          <w:sz w:val="32"/>
          <w:szCs w:val="32"/>
        </w:rPr>
      </w:pPr>
      <w:r w:rsidRPr="00AE05FE">
        <w:rPr>
          <w:rFonts w:cstheme="minorHAnsi"/>
          <w:sz w:val="32"/>
          <w:szCs w:val="32"/>
        </w:rPr>
        <w:t xml:space="preserve">Circumstances…events, life changes, good </w:t>
      </w:r>
      <w:proofErr w:type="gramStart"/>
      <w:r w:rsidRPr="00AE05FE">
        <w:rPr>
          <w:rFonts w:cstheme="minorHAnsi"/>
          <w:sz w:val="32"/>
          <w:szCs w:val="32"/>
        </w:rPr>
        <w:t>times</w:t>
      </w:r>
      <w:proofErr w:type="gramEnd"/>
      <w:r w:rsidRPr="00AE05FE">
        <w:rPr>
          <w:rFonts w:cstheme="minorHAnsi"/>
          <w:sz w:val="32"/>
          <w:szCs w:val="32"/>
        </w:rPr>
        <w:t xml:space="preserve"> or bad times</w:t>
      </w:r>
    </w:p>
    <w:p w14:paraId="0C55BF1A" w14:textId="77777777" w:rsidR="003F5ADC" w:rsidRPr="00AE05FE" w:rsidRDefault="003F5ADC" w:rsidP="00E60CCB">
      <w:pPr>
        <w:rPr>
          <w:rFonts w:cstheme="minorHAnsi"/>
          <w:sz w:val="32"/>
          <w:szCs w:val="32"/>
        </w:rPr>
      </w:pPr>
    </w:p>
    <w:p w14:paraId="1A5DC806" w14:textId="4CDA8CE0" w:rsidR="003F5ADC" w:rsidRPr="00AE05FE" w:rsidRDefault="003F5ADC" w:rsidP="00E60CCB">
      <w:pPr>
        <w:rPr>
          <w:rFonts w:cstheme="minorHAnsi"/>
          <w:sz w:val="32"/>
          <w:szCs w:val="32"/>
        </w:rPr>
      </w:pPr>
      <w:r w:rsidRPr="00AE05FE">
        <w:rPr>
          <w:rFonts w:cstheme="minorHAnsi"/>
          <w:sz w:val="32"/>
          <w:szCs w:val="32"/>
        </w:rPr>
        <w:t>During this series we will also debunk some Christian nonsense that just isn’t biblical and therefor</w:t>
      </w:r>
      <w:r w:rsidR="0020122E" w:rsidRPr="00AE05FE">
        <w:rPr>
          <w:rFonts w:cstheme="minorHAnsi"/>
          <w:sz w:val="32"/>
          <w:szCs w:val="32"/>
        </w:rPr>
        <w:t>e</w:t>
      </w:r>
      <w:r w:rsidRPr="00AE05FE">
        <w:rPr>
          <w:rFonts w:cstheme="minorHAnsi"/>
          <w:sz w:val="32"/>
          <w:szCs w:val="32"/>
        </w:rPr>
        <w:t xml:space="preserve"> will not help us know whether it is God or something else moving on my life.      </w:t>
      </w:r>
    </w:p>
    <w:p w14:paraId="52425A6F" w14:textId="77777777" w:rsidR="00E60CCB" w:rsidRPr="00AE05FE" w:rsidRDefault="00E60CCB" w:rsidP="00E60CCB">
      <w:pPr>
        <w:rPr>
          <w:rFonts w:cstheme="minorHAnsi"/>
          <w:sz w:val="32"/>
          <w:szCs w:val="32"/>
        </w:rPr>
      </w:pPr>
    </w:p>
    <w:p w14:paraId="04D8EE5F" w14:textId="363D73FD" w:rsidR="0020122E" w:rsidRPr="00AE05FE" w:rsidRDefault="00930D67" w:rsidP="00E60CCB">
      <w:pPr>
        <w:rPr>
          <w:rFonts w:cstheme="minorHAnsi"/>
          <w:sz w:val="32"/>
          <w:szCs w:val="32"/>
        </w:rPr>
      </w:pPr>
      <w:r w:rsidRPr="00AE05FE">
        <w:rPr>
          <w:rFonts w:cstheme="minorHAnsi"/>
          <w:sz w:val="32"/>
          <w:szCs w:val="32"/>
        </w:rPr>
        <w:t>Here’s an example: “God is good, you are bad now go try harder.”  Or how about this one, “God will never give you more than you can handle.”  Ideas and thoughts like these make it almost impossible to decide what God is trying to say to me.  The first one starts with a</w:t>
      </w:r>
      <w:r w:rsidR="003C3373" w:rsidRPr="00AE05FE">
        <w:rPr>
          <w:rFonts w:cstheme="minorHAnsi"/>
          <w:sz w:val="32"/>
          <w:szCs w:val="32"/>
        </w:rPr>
        <w:t>n</w:t>
      </w:r>
      <w:r w:rsidRPr="00AE05FE">
        <w:rPr>
          <w:rFonts w:cstheme="minorHAnsi"/>
          <w:sz w:val="32"/>
          <w:szCs w:val="32"/>
        </w:rPr>
        <w:t xml:space="preserve"> </w:t>
      </w:r>
      <w:r w:rsidR="003C3373" w:rsidRPr="00AE05FE">
        <w:rPr>
          <w:rFonts w:cstheme="minorHAnsi"/>
          <w:sz w:val="32"/>
          <w:szCs w:val="32"/>
        </w:rPr>
        <w:t>out</w:t>
      </w:r>
      <w:r w:rsidRPr="00AE05FE">
        <w:rPr>
          <w:rFonts w:cstheme="minorHAnsi"/>
          <w:sz w:val="32"/>
          <w:szCs w:val="32"/>
        </w:rPr>
        <w:t xml:space="preserve">right lie about the character of God.  He doesn’t speak like that, and he isn’t like that.  The second will cause us to view our circumstances in a way that isn’t accurate.  If things get too hard then you will believe that God isn’t real because he is the one giving you more than you can handle.  There’s a lot wrong with this one but I’m sure it will come up at some point in this series.  </w:t>
      </w:r>
    </w:p>
    <w:p w14:paraId="555CC457" w14:textId="77777777" w:rsidR="00930D67" w:rsidRPr="00AE05FE" w:rsidRDefault="00930D67" w:rsidP="00E60CCB">
      <w:pPr>
        <w:rPr>
          <w:rFonts w:cstheme="minorHAnsi"/>
          <w:sz w:val="32"/>
          <w:szCs w:val="32"/>
        </w:rPr>
      </w:pPr>
    </w:p>
    <w:p w14:paraId="0CE05E23" w14:textId="69158B51" w:rsidR="00930D67" w:rsidRPr="00AE05FE" w:rsidRDefault="00930D67" w:rsidP="00E60CCB">
      <w:pPr>
        <w:rPr>
          <w:rFonts w:cstheme="minorHAnsi"/>
          <w:sz w:val="32"/>
          <w:szCs w:val="32"/>
        </w:rPr>
      </w:pPr>
      <w:r w:rsidRPr="00AE05FE">
        <w:rPr>
          <w:rFonts w:cstheme="minorHAnsi"/>
          <w:sz w:val="32"/>
          <w:szCs w:val="32"/>
        </w:rPr>
        <w:t xml:space="preserve">Today we begin with one of these more troubling and confusing ideas in scripture.  This is where God’s kingdom is upside down from the way this broken world tries to operate.  </w:t>
      </w:r>
    </w:p>
    <w:p w14:paraId="38192766" w14:textId="4B622392" w:rsidR="00C35AFA" w:rsidRPr="00AE05FE" w:rsidRDefault="00C35AFA" w:rsidP="00C35AFA">
      <w:pPr>
        <w:rPr>
          <w:rStyle w:val="woj"/>
          <w:rFonts w:cstheme="minorHAnsi"/>
          <w:color w:val="FF0000"/>
          <w:sz w:val="32"/>
          <w:szCs w:val="32"/>
          <w:shd w:val="clear" w:color="auto" w:fill="FFFFFF"/>
        </w:rPr>
      </w:pPr>
      <w:r w:rsidRPr="00AE05FE">
        <w:rPr>
          <w:rStyle w:val="text"/>
          <w:rFonts w:cstheme="minorHAnsi"/>
          <w:b/>
          <w:bCs/>
          <w:color w:val="FF0000"/>
          <w:sz w:val="32"/>
          <w:szCs w:val="32"/>
          <w:shd w:val="clear" w:color="auto" w:fill="FFFFFF"/>
          <w:vertAlign w:val="superscript"/>
        </w:rPr>
        <w:t>23 </w:t>
      </w:r>
      <w:r w:rsidRPr="00AE05FE">
        <w:rPr>
          <w:rStyle w:val="text"/>
          <w:rFonts w:cstheme="minorHAnsi"/>
          <w:color w:val="FF0000"/>
          <w:sz w:val="32"/>
          <w:szCs w:val="32"/>
          <w:shd w:val="clear" w:color="auto" w:fill="FFFFFF"/>
        </w:rPr>
        <w:t>Then he said to them all: </w:t>
      </w:r>
      <w:r w:rsidRPr="00AE05FE">
        <w:rPr>
          <w:rStyle w:val="woj"/>
          <w:rFonts w:cstheme="minorHAnsi"/>
          <w:color w:val="FF0000"/>
          <w:sz w:val="32"/>
          <w:szCs w:val="32"/>
          <w:shd w:val="clear" w:color="auto" w:fill="FFFFFF"/>
        </w:rPr>
        <w:t>“Whoever wants to be my disciple must deny themselves and take up their cross daily and follow me.</w:t>
      </w:r>
      <w:r w:rsidRPr="00AE05FE">
        <w:rPr>
          <w:rFonts w:cstheme="minorHAnsi"/>
          <w:color w:val="FF0000"/>
          <w:sz w:val="32"/>
          <w:szCs w:val="32"/>
          <w:shd w:val="clear" w:color="auto" w:fill="FFFFFF"/>
        </w:rPr>
        <w:t> </w:t>
      </w:r>
      <w:r w:rsidRPr="00AE05FE">
        <w:rPr>
          <w:rStyle w:val="woj"/>
          <w:rFonts w:cstheme="minorHAnsi"/>
          <w:b/>
          <w:bCs/>
          <w:color w:val="FF0000"/>
          <w:sz w:val="32"/>
          <w:szCs w:val="32"/>
          <w:shd w:val="clear" w:color="auto" w:fill="FFFFFF"/>
          <w:vertAlign w:val="superscript"/>
        </w:rPr>
        <w:t>24 </w:t>
      </w:r>
      <w:r w:rsidRPr="00AE05FE">
        <w:rPr>
          <w:rStyle w:val="woj"/>
          <w:rFonts w:cstheme="minorHAnsi"/>
          <w:color w:val="FF0000"/>
          <w:sz w:val="32"/>
          <w:szCs w:val="32"/>
          <w:shd w:val="clear" w:color="auto" w:fill="FFFFFF"/>
        </w:rPr>
        <w:t>For whoever wants to save their life will lose it, but whoever loses their life for me will save it.  Luke 9:23-24 NIV</w:t>
      </w:r>
    </w:p>
    <w:p w14:paraId="6223D5B0" w14:textId="77777777" w:rsidR="00C35AFA" w:rsidRPr="00AE05FE" w:rsidRDefault="00C35AFA" w:rsidP="00C35AFA">
      <w:pPr>
        <w:rPr>
          <w:rStyle w:val="woj"/>
          <w:rFonts w:cstheme="minorHAnsi"/>
          <w:color w:val="7030A0"/>
          <w:sz w:val="32"/>
          <w:szCs w:val="32"/>
          <w:shd w:val="clear" w:color="auto" w:fill="FFFFFF"/>
        </w:rPr>
      </w:pPr>
    </w:p>
    <w:p w14:paraId="1B668852" w14:textId="4B35F4FB" w:rsidR="00027F96" w:rsidRPr="00AE05FE" w:rsidRDefault="00027F96" w:rsidP="00C35AFA">
      <w:pPr>
        <w:rPr>
          <w:rStyle w:val="woj"/>
          <w:rFonts w:cstheme="minorHAnsi"/>
          <w:sz w:val="32"/>
          <w:szCs w:val="32"/>
          <w:shd w:val="clear" w:color="auto" w:fill="FFFFFF"/>
        </w:rPr>
      </w:pPr>
      <w:r w:rsidRPr="00AE05FE">
        <w:rPr>
          <w:rStyle w:val="woj"/>
          <w:rFonts w:cstheme="minorHAnsi"/>
          <w:sz w:val="32"/>
          <w:szCs w:val="32"/>
          <w:shd w:val="clear" w:color="auto" w:fill="FFFFFF"/>
        </w:rPr>
        <w:t xml:space="preserve">None of </w:t>
      </w:r>
      <w:proofErr w:type="gramStart"/>
      <w:r w:rsidRPr="00AE05FE">
        <w:rPr>
          <w:rStyle w:val="woj"/>
          <w:rFonts w:cstheme="minorHAnsi"/>
          <w:sz w:val="32"/>
          <w:szCs w:val="32"/>
          <w:shd w:val="clear" w:color="auto" w:fill="FFFFFF"/>
        </w:rPr>
        <w:t>this verse</w:t>
      </w:r>
      <w:proofErr w:type="gramEnd"/>
      <w:r w:rsidRPr="00AE05FE">
        <w:rPr>
          <w:rStyle w:val="woj"/>
          <w:rFonts w:cstheme="minorHAnsi"/>
          <w:sz w:val="32"/>
          <w:szCs w:val="32"/>
          <w:shd w:val="clear" w:color="auto" w:fill="FFFFFF"/>
        </w:rPr>
        <w:t xml:space="preserve"> makes any sense in our culture.  </w:t>
      </w:r>
      <w:proofErr w:type="gramStart"/>
      <w:r w:rsidRPr="00AE05FE">
        <w:rPr>
          <w:rStyle w:val="woj"/>
          <w:rFonts w:cstheme="minorHAnsi"/>
          <w:sz w:val="32"/>
          <w:szCs w:val="32"/>
          <w:shd w:val="clear" w:color="auto" w:fill="FFFFFF"/>
        </w:rPr>
        <w:t>First of all</w:t>
      </w:r>
      <w:proofErr w:type="gramEnd"/>
      <w:r w:rsidRPr="00AE05FE">
        <w:rPr>
          <w:rStyle w:val="woj"/>
          <w:rFonts w:cstheme="minorHAnsi"/>
          <w:sz w:val="32"/>
          <w:szCs w:val="32"/>
          <w:shd w:val="clear" w:color="auto" w:fill="FFFFFF"/>
        </w:rPr>
        <w:t xml:space="preserve">, if you have a desire for something, a passion for something then to not go after it is really being phony.  We have been conditioned to believe that we simply believe that Jesus is </w:t>
      </w:r>
      <w:proofErr w:type="gramStart"/>
      <w:r w:rsidRPr="00AE05FE">
        <w:rPr>
          <w:rStyle w:val="woj"/>
          <w:rFonts w:cstheme="minorHAnsi"/>
          <w:sz w:val="32"/>
          <w:szCs w:val="32"/>
          <w:shd w:val="clear" w:color="auto" w:fill="FFFFFF"/>
        </w:rPr>
        <w:t>real</w:t>
      </w:r>
      <w:proofErr w:type="gramEnd"/>
      <w:r w:rsidRPr="00AE05FE">
        <w:rPr>
          <w:rStyle w:val="woj"/>
          <w:rFonts w:cstheme="minorHAnsi"/>
          <w:sz w:val="32"/>
          <w:szCs w:val="32"/>
          <w:shd w:val="clear" w:color="auto" w:fill="FFFFFF"/>
        </w:rPr>
        <w:t xml:space="preserve"> and we get eternal life.  We don’t really need to deny any of our urges.  </w:t>
      </w:r>
    </w:p>
    <w:p w14:paraId="66C75B48" w14:textId="77777777" w:rsidR="00027F96" w:rsidRPr="00AE05FE" w:rsidRDefault="00027F96" w:rsidP="00C35AFA">
      <w:pPr>
        <w:rPr>
          <w:rStyle w:val="woj"/>
          <w:rFonts w:cstheme="minorHAnsi"/>
          <w:sz w:val="32"/>
          <w:szCs w:val="32"/>
          <w:shd w:val="clear" w:color="auto" w:fill="FFFFFF"/>
        </w:rPr>
      </w:pPr>
    </w:p>
    <w:p w14:paraId="58563A50" w14:textId="5B280A71" w:rsidR="00027F96" w:rsidRPr="00AE05FE" w:rsidRDefault="00027F96" w:rsidP="00C35AFA">
      <w:pPr>
        <w:rPr>
          <w:rStyle w:val="woj"/>
          <w:rFonts w:cstheme="minorHAnsi"/>
          <w:sz w:val="32"/>
          <w:szCs w:val="32"/>
          <w:shd w:val="clear" w:color="auto" w:fill="FFFFFF"/>
        </w:rPr>
      </w:pPr>
      <w:r w:rsidRPr="00AE05FE">
        <w:rPr>
          <w:rStyle w:val="woj"/>
          <w:rFonts w:cstheme="minorHAnsi"/>
          <w:sz w:val="32"/>
          <w:szCs w:val="32"/>
          <w:shd w:val="clear" w:color="auto" w:fill="FFFFFF"/>
        </w:rPr>
        <w:t>“Take up your cross” that is almost offensive.  That is another way of saying “take up your hangman’s noose, electric chair, lethal injection daily and follow me.”  Think about people hanging pendants of an electric chair by a gold chain around their necks.  People would think that’s morbid.</w:t>
      </w:r>
    </w:p>
    <w:p w14:paraId="7A348AF8" w14:textId="77777777" w:rsidR="00027F96" w:rsidRPr="00AE05FE" w:rsidRDefault="00027F96" w:rsidP="00C35AFA">
      <w:pPr>
        <w:rPr>
          <w:rStyle w:val="woj"/>
          <w:rFonts w:cstheme="minorHAnsi"/>
          <w:sz w:val="32"/>
          <w:szCs w:val="32"/>
          <w:shd w:val="clear" w:color="auto" w:fill="FFFFFF"/>
        </w:rPr>
      </w:pPr>
    </w:p>
    <w:p w14:paraId="274C98CC" w14:textId="77777777" w:rsidR="0005173D" w:rsidRPr="00AE05FE" w:rsidRDefault="00027F96" w:rsidP="00C35AFA">
      <w:pPr>
        <w:rPr>
          <w:rStyle w:val="woj"/>
          <w:rFonts w:cstheme="minorHAnsi"/>
          <w:sz w:val="32"/>
          <w:szCs w:val="32"/>
          <w:shd w:val="clear" w:color="auto" w:fill="FFFFFF"/>
        </w:rPr>
      </w:pPr>
      <w:r w:rsidRPr="00AE05FE">
        <w:rPr>
          <w:rStyle w:val="woj"/>
          <w:rFonts w:cstheme="minorHAnsi"/>
          <w:sz w:val="32"/>
          <w:szCs w:val="32"/>
          <w:shd w:val="clear" w:color="auto" w:fill="FFFFFF"/>
        </w:rPr>
        <w:t xml:space="preserve">Losing is not winning in the world I live in.  I remember Tiger </w:t>
      </w:r>
      <w:proofErr w:type="gramStart"/>
      <w:r w:rsidRPr="00AE05FE">
        <w:rPr>
          <w:rStyle w:val="woj"/>
          <w:rFonts w:cstheme="minorHAnsi"/>
          <w:sz w:val="32"/>
          <w:szCs w:val="32"/>
          <w:shd w:val="clear" w:color="auto" w:fill="FFFFFF"/>
        </w:rPr>
        <w:t>Woods</w:t>
      </w:r>
      <w:proofErr w:type="gramEnd"/>
      <w:r w:rsidRPr="00AE05FE">
        <w:rPr>
          <w:rStyle w:val="woj"/>
          <w:rFonts w:cstheme="minorHAnsi"/>
          <w:sz w:val="32"/>
          <w:szCs w:val="32"/>
          <w:shd w:val="clear" w:color="auto" w:fill="FFFFFF"/>
        </w:rPr>
        <w:t xml:space="preserve"> the great golfer once said that 2</w:t>
      </w:r>
      <w:r w:rsidRPr="00AE05FE">
        <w:rPr>
          <w:rStyle w:val="woj"/>
          <w:rFonts w:cstheme="minorHAnsi"/>
          <w:sz w:val="32"/>
          <w:szCs w:val="32"/>
          <w:shd w:val="clear" w:color="auto" w:fill="FFFFFF"/>
          <w:vertAlign w:val="superscript"/>
        </w:rPr>
        <w:t>nd</w:t>
      </w:r>
      <w:r w:rsidRPr="00AE05FE">
        <w:rPr>
          <w:rStyle w:val="woj"/>
          <w:rFonts w:cstheme="minorHAnsi"/>
          <w:sz w:val="32"/>
          <w:szCs w:val="32"/>
          <w:shd w:val="clear" w:color="auto" w:fill="FFFFFF"/>
        </w:rPr>
        <w:t xml:space="preserve"> place is first loser.</w:t>
      </w:r>
    </w:p>
    <w:p w14:paraId="50109234" w14:textId="25D2E94B" w:rsidR="00027F96" w:rsidRPr="00AE05FE" w:rsidRDefault="00027F96" w:rsidP="00C35AFA">
      <w:pPr>
        <w:rPr>
          <w:rStyle w:val="woj"/>
          <w:rFonts w:cstheme="minorHAnsi"/>
          <w:sz w:val="32"/>
          <w:szCs w:val="32"/>
          <w:shd w:val="clear" w:color="auto" w:fill="FFFFFF"/>
        </w:rPr>
      </w:pPr>
      <w:r w:rsidRPr="00AE05FE">
        <w:rPr>
          <w:rStyle w:val="woj"/>
          <w:rFonts w:cstheme="minorHAnsi"/>
          <w:sz w:val="32"/>
          <w:szCs w:val="32"/>
          <w:shd w:val="clear" w:color="auto" w:fill="FFFFFF"/>
        </w:rPr>
        <w:t xml:space="preserve">  </w:t>
      </w:r>
    </w:p>
    <w:p w14:paraId="30C3213D" w14:textId="447F52C5" w:rsidR="00C35AFA" w:rsidRPr="00AE05FE" w:rsidRDefault="00C35AFA" w:rsidP="00C35AFA">
      <w:pPr>
        <w:rPr>
          <w:rStyle w:val="woj"/>
          <w:rFonts w:cstheme="minorHAnsi"/>
          <w:sz w:val="32"/>
          <w:szCs w:val="32"/>
          <w:shd w:val="clear" w:color="auto" w:fill="FFFFFF"/>
        </w:rPr>
      </w:pPr>
      <w:r w:rsidRPr="00AE05FE">
        <w:rPr>
          <w:rStyle w:val="woj"/>
          <w:rFonts w:cstheme="minorHAnsi"/>
          <w:sz w:val="32"/>
          <w:szCs w:val="32"/>
          <w:shd w:val="clear" w:color="auto" w:fill="FFFFFF"/>
        </w:rPr>
        <w:t>What does it mean to lose your li</w:t>
      </w:r>
      <w:r w:rsidR="003C3373" w:rsidRPr="00AE05FE">
        <w:rPr>
          <w:rStyle w:val="woj"/>
          <w:rFonts w:cstheme="minorHAnsi"/>
          <w:sz w:val="32"/>
          <w:szCs w:val="32"/>
          <w:shd w:val="clear" w:color="auto" w:fill="FFFFFF"/>
        </w:rPr>
        <w:t>f</w:t>
      </w:r>
      <w:r w:rsidRPr="00AE05FE">
        <w:rPr>
          <w:rStyle w:val="woj"/>
          <w:rFonts w:cstheme="minorHAnsi"/>
          <w:sz w:val="32"/>
          <w:szCs w:val="32"/>
          <w:shd w:val="clear" w:color="auto" w:fill="FFFFFF"/>
        </w:rPr>
        <w:t>e and save it?  Jesus is the example.</w:t>
      </w:r>
      <w:r w:rsidR="0005173D" w:rsidRPr="00AE05FE">
        <w:rPr>
          <w:rStyle w:val="woj"/>
          <w:rFonts w:cstheme="minorHAnsi"/>
          <w:sz w:val="32"/>
          <w:szCs w:val="32"/>
          <w:shd w:val="clear" w:color="auto" w:fill="FFFFFF"/>
        </w:rPr>
        <w:t xml:space="preserve">  He allowed himself to be killed so that he could return to life having accomplished something that he could never have accomplished had he not died and rose again.  </w:t>
      </w:r>
    </w:p>
    <w:p w14:paraId="15BF92DF" w14:textId="77777777" w:rsidR="0005173D" w:rsidRPr="00AE05FE" w:rsidRDefault="0005173D" w:rsidP="00C35AFA">
      <w:pPr>
        <w:rPr>
          <w:rStyle w:val="woj"/>
          <w:rFonts w:cstheme="minorHAnsi"/>
          <w:color w:val="7030A0"/>
          <w:sz w:val="32"/>
          <w:szCs w:val="32"/>
          <w:shd w:val="clear" w:color="auto" w:fill="FFFFFF"/>
        </w:rPr>
      </w:pPr>
    </w:p>
    <w:p w14:paraId="37956903" w14:textId="3EB1B947" w:rsidR="00C35AFA" w:rsidRPr="00AE05FE" w:rsidRDefault="00C35AFA" w:rsidP="00C35AFA">
      <w:pPr>
        <w:rPr>
          <w:rFonts w:cstheme="minorHAnsi"/>
          <w:color w:val="FF0000"/>
          <w:sz w:val="32"/>
          <w:szCs w:val="32"/>
        </w:rPr>
      </w:pPr>
      <w:r w:rsidRPr="00AE05FE">
        <w:rPr>
          <w:rFonts w:cstheme="minorHAnsi"/>
          <w:b/>
          <w:bCs/>
          <w:color w:val="FF0000"/>
          <w:sz w:val="32"/>
          <w:szCs w:val="32"/>
          <w:vertAlign w:val="superscript"/>
        </w:rPr>
        <w:t>2 </w:t>
      </w:r>
      <w:r w:rsidRPr="00AE05FE">
        <w:rPr>
          <w:rFonts w:cstheme="minorHAnsi"/>
          <w:color w:val="FF0000"/>
          <w:sz w:val="32"/>
          <w:szCs w:val="32"/>
        </w:rPr>
        <w:t>Of course not! Since we have died to sin, how can we continue to live in it? </w:t>
      </w:r>
      <w:r w:rsidRPr="00AE05FE">
        <w:rPr>
          <w:rFonts w:cstheme="minorHAnsi"/>
          <w:b/>
          <w:bCs/>
          <w:color w:val="FF0000"/>
          <w:sz w:val="32"/>
          <w:szCs w:val="32"/>
          <w:vertAlign w:val="superscript"/>
        </w:rPr>
        <w:t>3 </w:t>
      </w:r>
      <w:r w:rsidRPr="00AE05FE">
        <w:rPr>
          <w:rFonts w:cstheme="minorHAnsi"/>
          <w:color w:val="FF0000"/>
          <w:sz w:val="32"/>
          <w:szCs w:val="32"/>
        </w:rPr>
        <w:t>Or have you forgotten that when we were joined with Christ Jesus in baptism, we joined him in his death? </w:t>
      </w:r>
      <w:r w:rsidRPr="00AE05FE">
        <w:rPr>
          <w:rFonts w:cstheme="minorHAnsi"/>
          <w:b/>
          <w:bCs/>
          <w:color w:val="FF0000"/>
          <w:sz w:val="32"/>
          <w:szCs w:val="32"/>
          <w:vertAlign w:val="superscript"/>
        </w:rPr>
        <w:t>4 </w:t>
      </w:r>
      <w:r w:rsidRPr="00AE05FE">
        <w:rPr>
          <w:rFonts w:cstheme="minorHAnsi"/>
          <w:color w:val="FF0000"/>
          <w:sz w:val="32"/>
          <w:szCs w:val="32"/>
        </w:rPr>
        <w:t xml:space="preserve">For we died and were buried with Christ by baptism. And just as Christ was raised from the </w:t>
      </w:r>
      <w:r w:rsidRPr="00AE05FE">
        <w:rPr>
          <w:rFonts w:cstheme="minorHAnsi"/>
          <w:color w:val="FF0000"/>
          <w:sz w:val="32"/>
          <w:szCs w:val="32"/>
        </w:rPr>
        <w:lastRenderedPageBreak/>
        <w:t>dead by the glorious power of the Father, now we also may live new lives.  Romans 6:2-4 NLT</w:t>
      </w:r>
    </w:p>
    <w:p w14:paraId="0E47ABE4" w14:textId="77777777" w:rsidR="00C35AFA" w:rsidRPr="00AE05FE" w:rsidRDefault="00C35AFA" w:rsidP="00C35AFA">
      <w:pPr>
        <w:rPr>
          <w:rFonts w:cstheme="minorHAnsi"/>
          <w:sz w:val="32"/>
          <w:szCs w:val="32"/>
        </w:rPr>
      </w:pPr>
    </w:p>
    <w:p w14:paraId="57E8405A" w14:textId="19742A2C" w:rsidR="00C35AFA" w:rsidRPr="00AE05FE" w:rsidRDefault="00C35AFA" w:rsidP="00C35AFA">
      <w:pPr>
        <w:rPr>
          <w:rFonts w:cstheme="minorHAnsi"/>
          <w:sz w:val="32"/>
          <w:szCs w:val="32"/>
        </w:rPr>
      </w:pPr>
      <w:r w:rsidRPr="00AE05FE">
        <w:rPr>
          <w:rFonts w:cstheme="minorHAnsi"/>
          <w:sz w:val="32"/>
          <w:szCs w:val="32"/>
        </w:rPr>
        <w:t xml:space="preserve">Jesus is our example and baptism is how we change the way we view losing our life to save it.  </w:t>
      </w:r>
    </w:p>
    <w:p w14:paraId="636B5A2F" w14:textId="77777777" w:rsidR="00C35AFA" w:rsidRPr="00AE05FE" w:rsidRDefault="00C35AFA" w:rsidP="00C35AFA">
      <w:pPr>
        <w:rPr>
          <w:rFonts w:cstheme="minorHAnsi"/>
          <w:sz w:val="32"/>
          <w:szCs w:val="32"/>
        </w:rPr>
      </w:pPr>
    </w:p>
    <w:p w14:paraId="23979685" w14:textId="53A81A9D" w:rsidR="00C35AFA" w:rsidRPr="00AE05FE" w:rsidRDefault="00C35AFA" w:rsidP="00C35AFA">
      <w:pPr>
        <w:rPr>
          <w:rStyle w:val="text"/>
          <w:rFonts w:cstheme="minorHAnsi"/>
          <w:color w:val="FF0000"/>
          <w:sz w:val="32"/>
          <w:szCs w:val="32"/>
          <w:shd w:val="clear" w:color="auto" w:fill="FFFFFF"/>
        </w:rPr>
      </w:pPr>
      <w:r w:rsidRPr="00AE05FE">
        <w:rPr>
          <w:rStyle w:val="text"/>
          <w:rFonts w:cstheme="minorHAnsi"/>
          <w:color w:val="FF0000"/>
          <w:sz w:val="32"/>
          <w:szCs w:val="32"/>
          <w:shd w:val="clear" w:color="auto" w:fill="FFFFFF"/>
        </w:rPr>
        <w:t>And so, dear brothers and sisters, I plead with you to give your bodies to God because of all he has done for you. Let them be a living and holy sacrifice—the kind he will find acceptable. This is truly the way to worship him.</w:t>
      </w:r>
      <w:r w:rsidRPr="00AE05FE">
        <w:rPr>
          <w:rStyle w:val="text"/>
          <w:rFonts w:cstheme="minorHAnsi"/>
          <w:color w:val="FF0000"/>
          <w:sz w:val="32"/>
          <w:szCs w:val="32"/>
          <w:shd w:val="clear" w:color="auto" w:fill="FFFFFF"/>
          <w:vertAlign w:val="superscript"/>
        </w:rPr>
        <w:t>[</w:t>
      </w:r>
      <w:hyperlink r:id="rId6" w:anchor="fen-NLT-28208b" w:tooltip="See footnote b" w:history="1">
        <w:r w:rsidRPr="00AE05FE">
          <w:rPr>
            <w:rStyle w:val="Hyperlink"/>
            <w:rFonts w:cstheme="minorHAnsi"/>
            <w:color w:val="FF0000"/>
            <w:sz w:val="32"/>
            <w:szCs w:val="32"/>
            <w:vertAlign w:val="superscript"/>
          </w:rPr>
          <w:t>b</w:t>
        </w:r>
      </w:hyperlink>
      <w:r w:rsidRPr="00AE05FE">
        <w:rPr>
          <w:rStyle w:val="text"/>
          <w:rFonts w:cstheme="minorHAnsi"/>
          <w:color w:val="FF0000"/>
          <w:sz w:val="32"/>
          <w:szCs w:val="32"/>
          <w:shd w:val="clear" w:color="auto" w:fill="FFFFFF"/>
          <w:vertAlign w:val="superscript"/>
        </w:rPr>
        <w:t>]</w:t>
      </w:r>
      <w:r w:rsidRPr="00AE05FE">
        <w:rPr>
          <w:rFonts w:cstheme="minorHAnsi"/>
          <w:color w:val="FF0000"/>
          <w:sz w:val="32"/>
          <w:szCs w:val="32"/>
          <w:shd w:val="clear" w:color="auto" w:fill="FFFFFF"/>
        </w:rPr>
        <w:t> </w:t>
      </w:r>
      <w:r w:rsidRPr="00AE05FE">
        <w:rPr>
          <w:rStyle w:val="text"/>
          <w:rFonts w:cstheme="minorHAnsi"/>
          <w:b/>
          <w:bCs/>
          <w:color w:val="FF0000"/>
          <w:sz w:val="32"/>
          <w:szCs w:val="32"/>
          <w:shd w:val="clear" w:color="auto" w:fill="FFFFFF"/>
          <w:vertAlign w:val="superscript"/>
        </w:rPr>
        <w:t>2 </w:t>
      </w:r>
      <w:r w:rsidRPr="00AE05FE">
        <w:rPr>
          <w:rStyle w:val="text"/>
          <w:rFonts w:cstheme="minorHAnsi"/>
          <w:color w:val="FF0000"/>
          <w:sz w:val="32"/>
          <w:szCs w:val="32"/>
          <w:shd w:val="clear" w:color="auto" w:fill="FFFFFF"/>
        </w:rPr>
        <w:t>Don’t copy the behavior and customs of this world, but let God transform you into a new person by changing the way you think. Then you will learn to know God’s will for you, which is good and pleasing and perfect.  Romans 12:1-2 NLT</w:t>
      </w:r>
    </w:p>
    <w:p w14:paraId="10630F90" w14:textId="77777777" w:rsidR="00C35AFA" w:rsidRPr="00AE05FE" w:rsidRDefault="00C35AFA" w:rsidP="00C35AFA">
      <w:pPr>
        <w:rPr>
          <w:rStyle w:val="text"/>
          <w:rFonts w:cstheme="minorHAnsi"/>
          <w:color w:val="FF0000"/>
          <w:sz w:val="32"/>
          <w:szCs w:val="32"/>
          <w:shd w:val="clear" w:color="auto" w:fill="FFFFFF"/>
        </w:rPr>
      </w:pPr>
    </w:p>
    <w:p w14:paraId="5F029DE4" w14:textId="278E09F7" w:rsidR="00C35AFA" w:rsidRPr="00AE05FE" w:rsidRDefault="00C35AFA"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 xml:space="preserve">The odd image of a “living sacrifice.”  Sacrifices don’t </w:t>
      </w:r>
      <w:proofErr w:type="gramStart"/>
      <w:r w:rsidRPr="00AE05FE">
        <w:rPr>
          <w:rStyle w:val="text"/>
          <w:rFonts w:cstheme="minorHAnsi"/>
          <w:sz w:val="32"/>
          <w:szCs w:val="32"/>
          <w:shd w:val="clear" w:color="auto" w:fill="FFFFFF"/>
        </w:rPr>
        <w:t>live</w:t>
      </w:r>
      <w:proofErr w:type="gramEnd"/>
      <w:r w:rsidRPr="00AE05FE">
        <w:rPr>
          <w:rStyle w:val="text"/>
          <w:rFonts w:cstheme="minorHAnsi"/>
          <w:sz w:val="32"/>
          <w:szCs w:val="32"/>
          <w:shd w:val="clear" w:color="auto" w:fill="FFFFFF"/>
        </w:rPr>
        <w:t xml:space="preserve"> they die</w:t>
      </w:r>
      <w:r w:rsidR="003C3373" w:rsidRPr="00AE05FE">
        <w:rPr>
          <w:rStyle w:val="text"/>
          <w:rFonts w:cstheme="minorHAnsi"/>
          <w:sz w:val="32"/>
          <w:szCs w:val="32"/>
          <w:shd w:val="clear" w:color="auto" w:fill="FFFFFF"/>
        </w:rPr>
        <w:t xml:space="preserve"> - </w:t>
      </w:r>
      <w:r w:rsidRPr="00AE05FE">
        <w:rPr>
          <w:rStyle w:val="text"/>
          <w:rFonts w:cstheme="minorHAnsi"/>
          <w:sz w:val="32"/>
          <w:szCs w:val="32"/>
          <w:shd w:val="clear" w:color="auto" w:fill="FFFFFF"/>
        </w:rPr>
        <w:t xml:space="preserve">but not in this case. </w:t>
      </w:r>
      <w:r w:rsidR="0005173D" w:rsidRPr="00AE05FE">
        <w:rPr>
          <w:rStyle w:val="text"/>
          <w:rFonts w:cstheme="minorHAnsi"/>
          <w:sz w:val="32"/>
          <w:szCs w:val="32"/>
          <w:shd w:val="clear" w:color="auto" w:fill="FFFFFF"/>
        </w:rPr>
        <w:t xml:space="preserve">The Jewish readers would have understood this completely.  The operation of the temple was based upon sacrifices </w:t>
      </w:r>
      <w:r w:rsidR="00A051AB" w:rsidRPr="00AE05FE">
        <w:rPr>
          <w:rStyle w:val="text"/>
          <w:rFonts w:cstheme="minorHAnsi"/>
          <w:sz w:val="32"/>
          <w:szCs w:val="32"/>
          <w:shd w:val="clear" w:color="auto" w:fill="FFFFFF"/>
        </w:rPr>
        <w:t xml:space="preserve">of </w:t>
      </w:r>
      <w:r w:rsidR="0005173D" w:rsidRPr="00AE05FE">
        <w:rPr>
          <w:rStyle w:val="text"/>
          <w:rFonts w:cstheme="minorHAnsi"/>
          <w:sz w:val="32"/>
          <w:szCs w:val="32"/>
          <w:shd w:val="clear" w:color="auto" w:fill="FFFFFF"/>
        </w:rPr>
        <w:t xml:space="preserve">both grain and animal </w:t>
      </w:r>
      <w:r w:rsidR="00A051AB" w:rsidRPr="00AE05FE">
        <w:rPr>
          <w:rStyle w:val="text"/>
          <w:rFonts w:cstheme="minorHAnsi"/>
          <w:sz w:val="32"/>
          <w:szCs w:val="32"/>
          <w:shd w:val="clear" w:color="auto" w:fill="FFFFFF"/>
        </w:rPr>
        <w:t xml:space="preserve">- </w:t>
      </w:r>
      <w:r w:rsidR="0005173D" w:rsidRPr="00AE05FE">
        <w:rPr>
          <w:rStyle w:val="text"/>
          <w:rFonts w:cstheme="minorHAnsi"/>
          <w:sz w:val="32"/>
          <w:szCs w:val="32"/>
          <w:shd w:val="clear" w:color="auto" w:fill="FFFFFF"/>
        </w:rPr>
        <w:t xml:space="preserve">that were burned up with the aroma going up to heaven.  They took something that their hands had raised that had worth to them for food or to sell for money and then simply killed it and then burned it up.  Sacrifices don’t </w:t>
      </w:r>
      <w:proofErr w:type="gramStart"/>
      <w:r w:rsidR="0005173D" w:rsidRPr="00AE05FE">
        <w:rPr>
          <w:rStyle w:val="text"/>
          <w:rFonts w:cstheme="minorHAnsi"/>
          <w:sz w:val="32"/>
          <w:szCs w:val="32"/>
          <w:shd w:val="clear" w:color="auto" w:fill="FFFFFF"/>
        </w:rPr>
        <w:t>live</w:t>
      </w:r>
      <w:proofErr w:type="gramEnd"/>
      <w:r w:rsidR="0005173D" w:rsidRPr="00AE05FE">
        <w:rPr>
          <w:rStyle w:val="text"/>
          <w:rFonts w:cstheme="minorHAnsi"/>
          <w:sz w:val="32"/>
          <w:szCs w:val="32"/>
          <w:shd w:val="clear" w:color="auto" w:fill="FFFFFF"/>
        </w:rPr>
        <w:t xml:space="preserve"> they die.  </w:t>
      </w:r>
      <w:r w:rsidRPr="00AE05FE">
        <w:rPr>
          <w:rStyle w:val="text"/>
          <w:rFonts w:cstheme="minorHAnsi"/>
          <w:sz w:val="32"/>
          <w:szCs w:val="32"/>
          <w:shd w:val="clear" w:color="auto" w:fill="FFFFFF"/>
        </w:rPr>
        <w:t xml:space="preserve"> </w:t>
      </w:r>
    </w:p>
    <w:p w14:paraId="11653F26" w14:textId="77777777" w:rsidR="00C35AFA" w:rsidRPr="00AE05FE" w:rsidRDefault="00C35AFA" w:rsidP="00C35AFA">
      <w:pPr>
        <w:rPr>
          <w:rStyle w:val="text"/>
          <w:rFonts w:cstheme="minorHAnsi"/>
          <w:sz w:val="32"/>
          <w:szCs w:val="32"/>
          <w:shd w:val="clear" w:color="auto" w:fill="FFFFFF"/>
        </w:rPr>
      </w:pPr>
    </w:p>
    <w:p w14:paraId="559E242A" w14:textId="77777777" w:rsidR="00C35AFA" w:rsidRPr="00AE05FE" w:rsidRDefault="00C35AFA"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 xml:space="preserve">How does this help me know if its God who is speaking to me, or moving my emotions or at work in circumstances around me?  </w:t>
      </w:r>
    </w:p>
    <w:p w14:paraId="14DFA2AB" w14:textId="266D9948" w:rsidR="00C35AFA" w:rsidRPr="00AE05FE" w:rsidRDefault="00C35AFA"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 xml:space="preserve"> </w:t>
      </w:r>
    </w:p>
    <w:p w14:paraId="6DA34181" w14:textId="4F2A63C3" w:rsidR="00C35AFA" w:rsidRPr="00AE05FE" w:rsidRDefault="00C35AFA" w:rsidP="00C35AFA">
      <w:pPr>
        <w:rPr>
          <w:rStyle w:val="text"/>
          <w:rFonts w:cstheme="minorHAnsi"/>
          <w:color w:val="FF0000"/>
          <w:sz w:val="32"/>
          <w:szCs w:val="32"/>
          <w:shd w:val="clear" w:color="auto" w:fill="FFFFFF"/>
        </w:rPr>
      </w:pPr>
      <w:r w:rsidRPr="00AE05FE">
        <w:rPr>
          <w:rStyle w:val="text"/>
          <w:rFonts w:cstheme="minorHAnsi"/>
          <w:color w:val="FF0000"/>
          <w:sz w:val="32"/>
          <w:szCs w:val="32"/>
          <w:shd w:val="clear" w:color="auto" w:fill="FFFFFF"/>
        </w:rPr>
        <w:t xml:space="preserve">If what is offered costs me </w:t>
      </w:r>
      <w:r w:rsidR="005A4C7C" w:rsidRPr="00AE05FE">
        <w:rPr>
          <w:rStyle w:val="text"/>
          <w:rFonts w:cstheme="minorHAnsi"/>
          <w:color w:val="FF0000"/>
          <w:sz w:val="32"/>
          <w:szCs w:val="32"/>
          <w:shd w:val="clear" w:color="auto" w:fill="FFFFFF"/>
        </w:rPr>
        <w:t>nothing,</w:t>
      </w:r>
      <w:r w:rsidRPr="00AE05FE">
        <w:rPr>
          <w:rStyle w:val="text"/>
          <w:rFonts w:cstheme="minorHAnsi"/>
          <w:color w:val="FF0000"/>
          <w:sz w:val="32"/>
          <w:szCs w:val="32"/>
          <w:shd w:val="clear" w:color="auto" w:fill="FFFFFF"/>
        </w:rPr>
        <w:t xml:space="preserve"> </w:t>
      </w:r>
      <w:r w:rsidRPr="00AE05FE">
        <w:rPr>
          <w:rStyle w:val="text"/>
          <w:rFonts w:cstheme="minorHAnsi"/>
          <w:b/>
          <w:bCs/>
          <w:color w:val="FF0000"/>
          <w:sz w:val="32"/>
          <w:szCs w:val="32"/>
          <w:shd w:val="clear" w:color="auto" w:fill="FFFFFF"/>
        </w:rPr>
        <w:t>it</w:t>
      </w:r>
      <w:r w:rsidR="004C4D6B" w:rsidRPr="00AE05FE">
        <w:rPr>
          <w:rStyle w:val="text"/>
          <w:rFonts w:cstheme="minorHAnsi"/>
          <w:b/>
          <w:bCs/>
          <w:color w:val="FF0000"/>
          <w:sz w:val="32"/>
          <w:szCs w:val="32"/>
          <w:shd w:val="clear" w:color="auto" w:fill="FFFFFF"/>
        </w:rPr>
        <w:t xml:space="preserve"> isn’t</w:t>
      </w:r>
      <w:r w:rsidRPr="00AE05FE">
        <w:rPr>
          <w:rStyle w:val="text"/>
          <w:rFonts w:cstheme="minorHAnsi"/>
          <w:b/>
          <w:bCs/>
          <w:color w:val="FF0000"/>
          <w:sz w:val="32"/>
          <w:szCs w:val="32"/>
          <w:shd w:val="clear" w:color="auto" w:fill="FFFFFF"/>
        </w:rPr>
        <w:t xml:space="preserve"> God</w:t>
      </w:r>
      <w:r w:rsidRPr="00AE05FE">
        <w:rPr>
          <w:rStyle w:val="text"/>
          <w:rFonts w:cstheme="minorHAnsi"/>
          <w:color w:val="FF0000"/>
          <w:sz w:val="32"/>
          <w:szCs w:val="32"/>
          <w:shd w:val="clear" w:color="auto" w:fill="FFFFFF"/>
        </w:rPr>
        <w:t>.</w:t>
      </w:r>
    </w:p>
    <w:p w14:paraId="5A754BEE" w14:textId="77777777" w:rsidR="00C35AFA" w:rsidRPr="00AE05FE" w:rsidRDefault="00C35AFA" w:rsidP="00C35AFA">
      <w:pPr>
        <w:rPr>
          <w:rStyle w:val="text"/>
          <w:rFonts w:cstheme="minorHAnsi"/>
          <w:color w:val="FF0000"/>
          <w:sz w:val="32"/>
          <w:szCs w:val="32"/>
          <w:shd w:val="clear" w:color="auto" w:fill="FFFFFF"/>
        </w:rPr>
      </w:pPr>
    </w:p>
    <w:p w14:paraId="5EAFA3C7" w14:textId="77777777" w:rsidR="00C35AFA" w:rsidRPr="00AE05FE" w:rsidRDefault="00C35AFA" w:rsidP="00C35AFA">
      <w:pPr>
        <w:rPr>
          <w:rFonts w:cstheme="minorHAnsi"/>
          <w:color w:val="FF0000"/>
          <w:sz w:val="32"/>
          <w:szCs w:val="32"/>
        </w:rPr>
      </w:pPr>
      <w:r w:rsidRPr="00AE05FE">
        <w:rPr>
          <w:rStyle w:val="text"/>
          <w:rFonts w:cstheme="minorHAnsi"/>
          <w:b/>
          <w:bCs/>
          <w:color w:val="FF0000"/>
          <w:sz w:val="32"/>
          <w:szCs w:val="32"/>
          <w:vertAlign w:val="superscript"/>
        </w:rPr>
        <w:t>18 </w:t>
      </w:r>
      <w:r w:rsidRPr="00AE05FE">
        <w:rPr>
          <w:rStyle w:val="text"/>
          <w:rFonts w:cstheme="minorHAnsi"/>
          <w:color w:val="FF0000"/>
          <w:sz w:val="32"/>
          <w:szCs w:val="32"/>
        </w:rPr>
        <w:t>Once a religious leader asked Jesus this question: “Good Teacher, what should I do to inherit eternal life?”</w:t>
      </w:r>
    </w:p>
    <w:p w14:paraId="132AF26C" w14:textId="77777777" w:rsidR="00C35AFA" w:rsidRPr="00AE05FE" w:rsidRDefault="00C35AFA" w:rsidP="00C35AFA">
      <w:pPr>
        <w:rPr>
          <w:rFonts w:cstheme="minorHAnsi"/>
          <w:color w:val="FF0000"/>
          <w:sz w:val="32"/>
          <w:szCs w:val="32"/>
        </w:rPr>
      </w:pPr>
      <w:r w:rsidRPr="00AE05FE">
        <w:rPr>
          <w:rStyle w:val="text"/>
          <w:rFonts w:cstheme="minorHAnsi"/>
          <w:b/>
          <w:bCs/>
          <w:color w:val="FF0000"/>
          <w:sz w:val="32"/>
          <w:szCs w:val="32"/>
          <w:vertAlign w:val="superscript"/>
        </w:rPr>
        <w:t>19 </w:t>
      </w:r>
      <w:r w:rsidRPr="00AE05FE">
        <w:rPr>
          <w:rStyle w:val="woj"/>
          <w:rFonts w:cstheme="minorHAnsi"/>
          <w:color w:val="FF0000"/>
          <w:sz w:val="32"/>
          <w:szCs w:val="32"/>
        </w:rPr>
        <w:t>“Why do you call me good?”</w:t>
      </w:r>
      <w:r w:rsidRPr="00AE05FE">
        <w:rPr>
          <w:rStyle w:val="text"/>
          <w:rFonts w:cstheme="minorHAnsi"/>
          <w:color w:val="FF0000"/>
          <w:sz w:val="32"/>
          <w:szCs w:val="32"/>
        </w:rPr>
        <w:t> Jesus asked him. </w:t>
      </w:r>
      <w:r w:rsidRPr="00AE05FE">
        <w:rPr>
          <w:rStyle w:val="woj"/>
          <w:rFonts w:cstheme="minorHAnsi"/>
          <w:color w:val="FF0000"/>
          <w:sz w:val="32"/>
          <w:szCs w:val="32"/>
        </w:rPr>
        <w:t>“Only God is truly good.</w:t>
      </w:r>
      <w:r w:rsidRPr="00AE05FE">
        <w:rPr>
          <w:rFonts w:cstheme="minorHAnsi"/>
          <w:color w:val="FF0000"/>
          <w:sz w:val="32"/>
          <w:szCs w:val="32"/>
        </w:rPr>
        <w:t> </w:t>
      </w:r>
      <w:r w:rsidRPr="00AE05FE">
        <w:rPr>
          <w:rStyle w:val="text"/>
          <w:rFonts w:cstheme="minorHAnsi"/>
          <w:b/>
          <w:bCs/>
          <w:color w:val="FF0000"/>
          <w:sz w:val="32"/>
          <w:szCs w:val="32"/>
          <w:vertAlign w:val="superscript"/>
        </w:rPr>
        <w:t>20 </w:t>
      </w:r>
      <w:r w:rsidRPr="00AE05FE">
        <w:rPr>
          <w:rStyle w:val="woj"/>
          <w:rFonts w:cstheme="minorHAnsi"/>
          <w:color w:val="FF0000"/>
          <w:sz w:val="32"/>
          <w:szCs w:val="32"/>
        </w:rPr>
        <w:t>But to answer your question, you know the commandments: ‘You must not commit adultery. You must not murder. You must not steal. You must not testify falsely. Honor your father and mother.’</w:t>
      </w:r>
      <w:r w:rsidRPr="00AE05FE">
        <w:rPr>
          <w:rStyle w:val="woj"/>
          <w:rFonts w:cstheme="minorHAnsi"/>
          <w:color w:val="FF0000"/>
          <w:sz w:val="32"/>
          <w:szCs w:val="32"/>
          <w:vertAlign w:val="superscript"/>
        </w:rPr>
        <w:t>[</w:t>
      </w:r>
      <w:hyperlink r:id="rId7" w:anchor="fen-NLT-25676c" w:tooltip="See footnote c" w:history="1">
        <w:r w:rsidRPr="00AE05FE">
          <w:rPr>
            <w:rStyle w:val="Hyperlink"/>
            <w:rFonts w:cstheme="minorHAnsi"/>
            <w:color w:val="FF0000"/>
            <w:sz w:val="32"/>
            <w:szCs w:val="32"/>
            <w:vertAlign w:val="superscript"/>
          </w:rPr>
          <w:t>c</w:t>
        </w:r>
      </w:hyperlink>
      <w:r w:rsidRPr="00AE05FE">
        <w:rPr>
          <w:rStyle w:val="woj"/>
          <w:rFonts w:cstheme="minorHAnsi"/>
          <w:color w:val="FF0000"/>
          <w:sz w:val="32"/>
          <w:szCs w:val="32"/>
          <w:vertAlign w:val="superscript"/>
        </w:rPr>
        <w:t>]</w:t>
      </w:r>
      <w:r w:rsidRPr="00AE05FE">
        <w:rPr>
          <w:rStyle w:val="woj"/>
          <w:rFonts w:cstheme="minorHAnsi"/>
          <w:color w:val="FF0000"/>
          <w:sz w:val="32"/>
          <w:szCs w:val="32"/>
        </w:rPr>
        <w:t>”</w:t>
      </w:r>
    </w:p>
    <w:p w14:paraId="71A2C6A3" w14:textId="77777777" w:rsidR="00C35AFA" w:rsidRPr="00AE05FE" w:rsidRDefault="00C35AFA" w:rsidP="00C35AFA">
      <w:pPr>
        <w:rPr>
          <w:rFonts w:cstheme="minorHAnsi"/>
          <w:color w:val="FF0000"/>
          <w:sz w:val="32"/>
          <w:szCs w:val="32"/>
        </w:rPr>
      </w:pPr>
      <w:r w:rsidRPr="00AE05FE">
        <w:rPr>
          <w:rStyle w:val="text"/>
          <w:rFonts w:cstheme="minorHAnsi"/>
          <w:b/>
          <w:bCs/>
          <w:color w:val="FF0000"/>
          <w:sz w:val="32"/>
          <w:szCs w:val="32"/>
          <w:vertAlign w:val="superscript"/>
        </w:rPr>
        <w:lastRenderedPageBreak/>
        <w:t>21 </w:t>
      </w:r>
      <w:r w:rsidRPr="00AE05FE">
        <w:rPr>
          <w:rStyle w:val="text"/>
          <w:rFonts w:cstheme="minorHAnsi"/>
          <w:color w:val="FF0000"/>
          <w:sz w:val="32"/>
          <w:szCs w:val="32"/>
        </w:rPr>
        <w:t>The man replied, “I’ve obeyed all these commandments since I was young.”</w:t>
      </w:r>
    </w:p>
    <w:p w14:paraId="0CAB5E45" w14:textId="77777777" w:rsidR="00C35AFA" w:rsidRPr="00AE05FE" w:rsidRDefault="00C35AFA" w:rsidP="00C35AFA">
      <w:pPr>
        <w:rPr>
          <w:rFonts w:cstheme="minorHAnsi"/>
          <w:color w:val="FF0000"/>
          <w:sz w:val="32"/>
          <w:szCs w:val="32"/>
        </w:rPr>
      </w:pPr>
      <w:r w:rsidRPr="00AE05FE">
        <w:rPr>
          <w:rStyle w:val="text"/>
          <w:rFonts w:cstheme="minorHAnsi"/>
          <w:b/>
          <w:bCs/>
          <w:color w:val="FF0000"/>
          <w:sz w:val="32"/>
          <w:szCs w:val="32"/>
          <w:vertAlign w:val="superscript"/>
        </w:rPr>
        <w:t>22 </w:t>
      </w:r>
      <w:r w:rsidRPr="00AE05FE">
        <w:rPr>
          <w:rStyle w:val="text"/>
          <w:rFonts w:cstheme="minorHAnsi"/>
          <w:color w:val="FF0000"/>
          <w:sz w:val="32"/>
          <w:szCs w:val="32"/>
        </w:rPr>
        <w:t>When Jesus heard his answer, he said, </w:t>
      </w:r>
      <w:r w:rsidRPr="00AE05FE">
        <w:rPr>
          <w:rStyle w:val="woj"/>
          <w:rFonts w:cstheme="minorHAnsi"/>
          <w:color w:val="FF0000"/>
          <w:sz w:val="32"/>
          <w:szCs w:val="32"/>
        </w:rPr>
        <w:t>“There is still one thing you haven’t done. Sell all your possessions and give the money to the poor, and you will have treasure in heaven. Then come, follow me.”</w:t>
      </w:r>
    </w:p>
    <w:p w14:paraId="254C24B5" w14:textId="0D9A2B2E" w:rsidR="00C35AFA" w:rsidRPr="00AE05FE" w:rsidRDefault="00C35AFA" w:rsidP="00C35AFA">
      <w:pPr>
        <w:rPr>
          <w:rFonts w:cstheme="minorHAnsi"/>
          <w:color w:val="FF0000"/>
          <w:sz w:val="32"/>
          <w:szCs w:val="32"/>
        </w:rPr>
      </w:pPr>
      <w:r w:rsidRPr="00AE05FE">
        <w:rPr>
          <w:rStyle w:val="text"/>
          <w:rFonts w:cstheme="minorHAnsi"/>
          <w:b/>
          <w:bCs/>
          <w:color w:val="FF0000"/>
          <w:sz w:val="32"/>
          <w:szCs w:val="32"/>
          <w:vertAlign w:val="superscript"/>
        </w:rPr>
        <w:t>23 </w:t>
      </w:r>
      <w:r w:rsidRPr="00AE05FE">
        <w:rPr>
          <w:rStyle w:val="text"/>
          <w:rFonts w:cstheme="minorHAnsi"/>
          <w:color w:val="FF0000"/>
          <w:sz w:val="32"/>
          <w:szCs w:val="32"/>
        </w:rPr>
        <w:t xml:space="preserve">But when the man heard </w:t>
      </w:r>
      <w:proofErr w:type="gramStart"/>
      <w:r w:rsidRPr="00AE05FE">
        <w:rPr>
          <w:rStyle w:val="text"/>
          <w:rFonts w:cstheme="minorHAnsi"/>
          <w:color w:val="FF0000"/>
          <w:sz w:val="32"/>
          <w:szCs w:val="32"/>
        </w:rPr>
        <w:t>this</w:t>
      </w:r>
      <w:proofErr w:type="gramEnd"/>
      <w:r w:rsidRPr="00AE05FE">
        <w:rPr>
          <w:rStyle w:val="text"/>
          <w:rFonts w:cstheme="minorHAnsi"/>
          <w:color w:val="FF0000"/>
          <w:sz w:val="32"/>
          <w:szCs w:val="32"/>
        </w:rPr>
        <w:t xml:space="preserve"> he became very sad, for he was very rich.  Luke 18:18-23</w:t>
      </w:r>
    </w:p>
    <w:p w14:paraId="66E8B614" w14:textId="77777777" w:rsidR="00C35AFA" w:rsidRPr="00AE05FE" w:rsidRDefault="00C35AFA" w:rsidP="00C35AFA">
      <w:pPr>
        <w:rPr>
          <w:rStyle w:val="text"/>
          <w:rFonts w:cstheme="minorHAnsi"/>
          <w:color w:val="FF0000"/>
          <w:sz w:val="32"/>
          <w:szCs w:val="32"/>
          <w:shd w:val="clear" w:color="auto" w:fill="FFFFFF"/>
        </w:rPr>
      </w:pPr>
    </w:p>
    <w:p w14:paraId="1FED927D" w14:textId="0FA6CEF9" w:rsidR="00C35AFA" w:rsidRPr="00AE05FE" w:rsidRDefault="00C35AFA"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 xml:space="preserve">This man didn’t want something that would cost him.  He wanted to explain how he already qualified to be in with God.  </w:t>
      </w:r>
    </w:p>
    <w:p w14:paraId="09D02387" w14:textId="56486923" w:rsidR="00C35AFA" w:rsidRPr="00AE05FE" w:rsidRDefault="00C35AFA"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 xml:space="preserve">Keep in mind that giving up what you own isn’t the normative question for everyone.  God doesn’t ask everyone to sell all they have.  He just knew that this would get at this man’s heart.  </w:t>
      </w:r>
    </w:p>
    <w:p w14:paraId="2C2E3C0D" w14:textId="77777777" w:rsidR="00C35AFA" w:rsidRPr="00AE05FE" w:rsidRDefault="00C35AFA" w:rsidP="00C35AFA">
      <w:pPr>
        <w:rPr>
          <w:rStyle w:val="text"/>
          <w:rFonts w:cstheme="minorHAnsi"/>
          <w:sz w:val="32"/>
          <w:szCs w:val="32"/>
          <w:shd w:val="clear" w:color="auto" w:fill="FFFFFF"/>
        </w:rPr>
      </w:pPr>
    </w:p>
    <w:p w14:paraId="1E1AA93F" w14:textId="4E82FC36" w:rsidR="00C35AFA" w:rsidRPr="00AE05FE" w:rsidRDefault="00C35AFA" w:rsidP="00C35AFA">
      <w:pPr>
        <w:rPr>
          <w:rStyle w:val="text"/>
          <w:rFonts w:cstheme="minorHAnsi"/>
          <w:color w:val="FF0000"/>
          <w:sz w:val="32"/>
          <w:szCs w:val="32"/>
          <w:shd w:val="clear" w:color="auto" w:fill="FFFFFF"/>
        </w:rPr>
      </w:pPr>
      <w:r w:rsidRPr="00AE05FE">
        <w:rPr>
          <w:rStyle w:val="text"/>
          <w:rFonts w:cstheme="minorHAnsi"/>
          <w:color w:val="FF0000"/>
          <w:sz w:val="32"/>
          <w:szCs w:val="32"/>
          <w:shd w:val="clear" w:color="auto" w:fill="FFFFFF"/>
        </w:rPr>
        <w:t>If it doesn’t demand change</w:t>
      </w:r>
      <w:r w:rsidR="005A4C7C" w:rsidRPr="00AE05FE">
        <w:rPr>
          <w:rStyle w:val="text"/>
          <w:rFonts w:cstheme="minorHAnsi"/>
          <w:color w:val="FF0000"/>
          <w:sz w:val="32"/>
          <w:szCs w:val="32"/>
          <w:shd w:val="clear" w:color="auto" w:fill="FFFFFF"/>
        </w:rPr>
        <w:t>,</w:t>
      </w:r>
      <w:r w:rsidRPr="00AE05FE">
        <w:rPr>
          <w:rStyle w:val="text"/>
          <w:rFonts w:cstheme="minorHAnsi"/>
          <w:color w:val="FF0000"/>
          <w:sz w:val="32"/>
          <w:szCs w:val="32"/>
          <w:shd w:val="clear" w:color="auto" w:fill="FFFFFF"/>
        </w:rPr>
        <w:t xml:space="preserve"> </w:t>
      </w:r>
      <w:r w:rsidRPr="00AE05FE">
        <w:rPr>
          <w:rStyle w:val="text"/>
          <w:rFonts w:cstheme="minorHAnsi"/>
          <w:b/>
          <w:bCs/>
          <w:color w:val="FF0000"/>
          <w:sz w:val="32"/>
          <w:szCs w:val="32"/>
          <w:shd w:val="clear" w:color="auto" w:fill="FFFFFF"/>
        </w:rPr>
        <w:t>it isn’t God</w:t>
      </w:r>
      <w:r w:rsidRPr="00AE05FE">
        <w:rPr>
          <w:rStyle w:val="text"/>
          <w:rFonts w:cstheme="minorHAnsi"/>
          <w:color w:val="FF0000"/>
          <w:sz w:val="32"/>
          <w:szCs w:val="32"/>
          <w:shd w:val="clear" w:color="auto" w:fill="FFFFFF"/>
        </w:rPr>
        <w:t>.</w:t>
      </w:r>
    </w:p>
    <w:p w14:paraId="6EFFF8EF" w14:textId="77777777" w:rsidR="00C35AFA" w:rsidRPr="00AE05FE" w:rsidRDefault="00C35AFA"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Demanding change and providing the ability to change is love.</w:t>
      </w:r>
    </w:p>
    <w:p w14:paraId="621B57B9" w14:textId="77777777" w:rsidR="00C35AFA" w:rsidRPr="00AE05FE" w:rsidRDefault="00C35AFA" w:rsidP="00C35AFA">
      <w:pPr>
        <w:rPr>
          <w:rStyle w:val="text"/>
          <w:rFonts w:cstheme="minorHAnsi"/>
          <w:sz w:val="32"/>
          <w:szCs w:val="32"/>
          <w:shd w:val="clear" w:color="auto" w:fill="FFFFFF"/>
        </w:rPr>
      </w:pPr>
    </w:p>
    <w:p w14:paraId="2CAA1356" w14:textId="23303187" w:rsidR="00E60CCB" w:rsidRPr="00AE05FE" w:rsidRDefault="00E60CCB" w:rsidP="00C35AFA">
      <w:pPr>
        <w:rPr>
          <w:rStyle w:val="text"/>
          <w:rFonts w:cstheme="minorHAnsi"/>
          <w:color w:val="FF0000"/>
          <w:sz w:val="32"/>
          <w:szCs w:val="32"/>
          <w:shd w:val="clear" w:color="auto" w:fill="FFFFFF"/>
        </w:rPr>
      </w:pPr>
      <w:r w:rsidRPr="00AE05FE">
        <w:rPr>
          <w:rStyle w:val="text"/>
          <w:rFonts w:cstheme="minorHAnsi"/>
          <w:b/>
          <w:bCs/>
          <w:color w:val="FF0000"/>
          <w:sz w:val="32"/>
          <w:szCs w:val="32"/>
          <w:shd w:val="clear" w:color="auto" w:fill="FFFFFF"/>
          <w:vertAlign w:val="superscript"/>
        </w:rPr>
        <w:t>12 </w:t>
      </w:r>
      <w:r w:rsidRPr="00AE05FE">
        <w:rPr>
          <w:rStyle w:val="text"/>
          <w:rFonts w:cstheme="minorHAnsi"/>
          <w:color w:val="FF0000"/>
          <w:sz w:val="32"/>
          <w:szCs w:val="32"/>
          <w:shd w:val="clear" w:color="auto" w:fill="FFFFFF"/>
        </w:rPr>
        <w:t>Therefore, my dear friends, as you have always obeyed—not only in my presence, but now much more in my absence—continue to work out your salvation with fear and trembling,</w:t>
      </w:r>
      <w:r w:rsidRPr="00AE05FE">
        <w:rPr>
          <w:rFonts w:cstheme="minorHAnsi"/>
          <w:color w:val="FF0000"/>
          <w:sz w:val="32"/>
          <w:szCs w:val="32"/>
          <w:shd w:val="clear" w:color="auto" w:fill="FFFFFF"/>
        </w:rPr>
        <w:t> </w:t>
      </w:r>
      <w:r w:rsidRPr="00AE05FE">
        <w:rPr>
          <w:rStyle w:val="text"/>
          <w:rFonts w:cstheme="minorHAnsi"/>
          <w:b/>
          <w:bCs/>
          <w:color w:val="FF0000"/>
          <w:sz w:val="32"/>
          <w:szCs w:val="32"/>
          <w:shd w:val="clear" w:color="auto" w:fill="FFFFFF"/>
          <w:vertAlign w:val="superscript"/>
        </w:rPr>
        <w:t>13 </w:t>
      </w:r>
      <w:r w:rsidRPr="00AE05FE">
        <w:rPr>
          <w:rStyle w:val="text"/>
          <w:rFonts w:cstheme="minorHAnsi"/>
          <w:color w:val="FF0000"/>
          <w:sz w:val="32"/>
          <w:szCs w:val="32"/>
          <w:shd w:val="clear" w:color="auto" w:fill="FFFFFF"/>
        </w:rPr>
        <w:t xml:space="preserve">for it is God who works in you to will and to act </w:t>
      </w:r>
      <w:proofErr w:type="gramStart"/>
      <w:r w:rsidRPr="00AE05FE">
        <w:rPr>
          <w:rStyle w:val="text"/>
          <w:rFonts w:cstheme="minorHAnsi"/>
          <w:color w:val="FF0000"/>
          <w:sz w:val="32"/>
          <w:szCs w:val="32"/>
          <w:shd w:val="clear" w:color="auto" w:fill="FFFFFF"/>
        </w:rPr>
        <w:t>in order to</w:t>
      </w:r>
      <w:proofErr w:type="gramEnd"/>
      <w:r w:rsidRPr="00AE05FE">
        <w:rPr>
          <w:rStyle w:val="text"/>
          <w:rFonts w:cstheme="minorHAnsi"/>
          <w:color w:val="FF0000"/>
          <w:sz w:val="32"/>
          <w:szCs w:val="32"/>
          <w:shd w:val="clear" w:color="auto" w:fill="FFFFFF"/>
        </w:rPr>
        <w:t xml:space="preserve"> fulfill his good purpose.  Phil. 2:12-13</w:t>
      </w:r>
    </w:p>
    <w:p w14:paraId="1F6B781A" w14:textId="59D43193" w:rsidR="00E60CCB" w:rsidRPr="00AE05FE" w:rsidRDefault="00E60CCB"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w:t>
      </w:r>
      <w:proofErr w:type="gramStart"/>
      <w:r w:rsidRPr="00AE05FE">
        <w:rPr>
          <w:rStyle w:val="text"/>
          <w:rFonts w:cstheme="minorHAnsi"/>
          <w:sz w:val="32"/>
          <w:szCs w:val="32"/>
          <w:shd w:val="clear" w:color="auto" w:fill="FFFFFF"/>
        </w:rPr>
        <w:t>demonstrate</w:t>
      </w:r>
      <w:proofErr w:type="gramEnd"/>
      <w:r w:rsidRPr="00AE05FE">
        <w:rPr>
          <w:rStyle w:val="text"/>
          <w:rFonts w:cstheme="minorHAnsi"/>
          <w:sz w:val="32"/>
          <w:szCs w:val="32"/>
          <w:shd w:val="clear" w:color="auto" w:fill="FFFFFF"/>
        </w:rPr>
        <w:t xml:space="preserve"> proof of your salvation”</w:t>
      </w:r>
    </w:p>
    <w:p w14:paraId="6782AD88" w14:textId="053B1A38" w:rsidR="00E60CCB" w:rsidRPr="00AE05FE" w:rsidRDefault="00E60CCB"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Not head but heart…</w:t>
      </w:r>
    </w:p>
    <w:p w14:paraId="49B8305B" w14:textId="77777777" w:rsidR="0019413C" w:rsidRPr="00AE05FE" w:rsidRDefault="0019413C" w:rsidP="00C35AFA">
      <w:pPr>
        <w:rPr>
          <w:rStyle w:val="text"/>
          <w:rFonts w:cstheme="minorHAnsi"/>
          <w:sz w:val="32"/>
          <w:szCs w:val="32"/>
          <w:shd w:val="clear" w:color="auto" w:fill="FFFFFF"/>
        </w:rPr>
      </w:pPr>
    </w:p>
    <w:p w14:paraId="0EB16BD3" w14:textId="77C6B766" w:rsidR="0019413C" w:rsidRPr="00AE05FE" w:rsidRDefault="0019413C"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 xml:space="preserve">Here we can see that God “works in you to will and to act in order to fulfill his good purpose.”  That’s giving us both the want to or the desire to and the ability to.  He helps us want to be different more like him and then he gives us the power to become that person.  </w:t>
      </w:r>
    </w:p>
    <w:p w14:paraId="70344B12" w14:textId="77777777" w:rsidR="0019413C" w:rsidRPr="00AE05FE" w:rsidRDefault="0019413C" w:rsidP="00C35AFA">
      <w:pPr>
        <w:rPr>
          <w:rStyle w:val="text"/>
          <w:rFonts w:cstheme="minorHAnsi"/>
          <w:sz w:val="32"/>
          <w:szCs w:val="32"/>
          <w:shd w:val="clear" w:color="auto" w:fill="FFFFFF"/>
        </w:rPr>
      </w:pPr>
    </w:p>
    <w:p w14:paraId="35A29CEE" w14:textId="77777777" w:rsidR="00E60CCB" w:rsidRPr="00AE05FE" w:rsidRDefault="00E60CCB" w:rsidP="00C35AFA">
      <w:pPr>
        <w:rPr>
          <w:rStyle w:val="text"/>
          <w:rFonts w:cstheme="minorHAnsi"/>
          <w:color w:val="00B050"/>
          <w:sz w:val="32"/>
          <w:szCs w:val="32"/>
          <w:shd w:val="clear" w:color="auto" w:fill="FFFFFF"/>
        </w:rPr>
      </w:pPr>
    </w:p>
    <w:p w14:paraId="3D8BF6ED" w14:textId="63FE5398" w:rsidR="00C35AFA" w:rsidRPr="00AE05FE" w:rsidRDefault="00712293" w:rsidP="00C35AFA">
      <w:pPr>
        <w:rPr>
          <w:rFonts w:eastAsia="Times New Roman" w:cstheme="minorHAnsi"/>
          <w:kern w:val="0"/>
          <w:sz w:val="32"/>
          <w:szCs w:val="32"/>
          <w14:ligatures w14:val="none"/>
        </w:rPr>
      </w:pPr>
      <w:r w:rsidRPr="00AE05FE">
        <w:rPr>
          <w:rStyle w:val="text"/>
          <w:rFonts w:cstheme="minorHAnsi"/>
          <w:color w:val="FF0000"/>
          <w:sz w:val="32"/>
          <w:szCs w:val="32"/>
          <w:shd w:val="clear" w:color="auto" w:fill="FFFFFF"/>
        </w:rPr>
        <w:t>If it demands a</w:t>
      </w:r>
      <w:r w:rsidR="00C35AFA" w:rsidRPr="00AE05FE">
        <w:rPr>
          <w:rStyle w:val="text"/>
          <w:rFonts w:cstheme="minorHAnsi"/>
          <w:color w:val="FF0000"/>
          <w:sz w:val="32"/>
          <w:szCs w:val="32"/>
          <w:shd w:val="clear" w:color="auto" w:fill="FFFFFF"/>
        </w:rPr>
        <w:t xml:space="preserve">llegiance no matter the </w:t>
      </w:r>
      <w:r w:rsidR="005A4C7C" w:rsidRPr="00AE05FE">
        <w:rPr>
          <w:rStyle w:val="text"/>
          <w:rFonts w:cstheme="minorHAnsi"/>
          <w:color w:val="FF0000"/>
          <w:sz w:val="32"/>
          <w:szCs w:val="32"/>
          <w:shd w:val="clear" w:color="auto" w:fill="FFFFFF"/>
        </w:rPr>
        <w:t>cost,</w:t>
      </w:r>
      <w:r w:rsidRPr="00AE05FE">
        <w:rPr>
          <w:rStyle w:val="text"/>
          <w:rFonts w:cstheme="minorHAnsi"/>
          <w:color w:val="FF0000"/>
          <w:sz w:val="32"/>
          <w:szCs w:val="32"/>
          <w:shd w:val="clear" w:color="auto" w:fill="FFFFFF"/>
        </w:rPr>
        <w:t xml:space="preserve"> </w:t>
      </w:r>
      <w:r w:rsidRPr="00AE05FE">
        <w:rPr>
          <w:rStyle w:val="text"/>
          <w:rFonts w:cstheme="minorHAnsi"/>
          <w:b/>
          <w:bCs/>
          <w:color w:val="FF0000"/>
          <w:sz w:val="32"/>
          <w:szCs w:val="32"/>
          <w:shd w:val="clear" w:color="auto" w:fill="FFFFFF"/>
        </w:rPr>
        <w:t>it is God</w:t>
      </w:r>
      <w:r w:rsidRPr="00AE05FE">
        <w:rPr>
          <w:rStyle w:val="text"/>
          <w:rFonts w:cstheme="minorHAnsi"/>
          <w:color w:val="FF0000"/>
          <w:sz w:val="32"/>
          <w:szCs w:val="32"/>
          <w:shd w:val="clear" w:color="auto" w:fill="FFFFFF"/>
        </w:rPr>
        <w:t>.</w:t>
      </w:r>
      <w:r w:rsidR="00C35AFA" w:rsidRPr="00AE05FE">
        <w:rPr>
          <w:rStyle w:val="text"/>
          <w:rFonts w:cstheme="minorHAnsi"/>
          <w:color w:val="FF0000"/>
          <w:sz w:val="32"/>
          <w:szCs w:val="32"/>
          <w:shd w:val="clear" w:color="auto" w:fill="FFFFFF"/>
        </w:rPr>
        <w:t xml:space="preserve"> </w:t>
      </w:r>
    </w:p>
    <w:p w14:paraId="5A943D8C" w14:textId="0B5BFF85" w:rsidR="00C35AFA" w:rsidRPr="00AE05FE" w:rsidRDefault="00C35AFA" w:rsidP="00C35AFA">
      <w:pPr>
        <w:rPr>
          <w:rStyle w:val="gp"/>
          <w:rFonts w:cstheme="minorHAnsi"/>
          <w:color w:val="000000"/>
          <w:sz w:val="32"/>
          <w:szCs w:val="32"/>
        </w:rPr>
      </w:pPr>
      <w:r w:rsidRPr="00AE05FE">
        <w:rPr>
          <w:rStyle w:val="df"/>
          <w:rFonts w:cstheme="minorHAnsi"/>
          <w:color w:val="000000"/>
          <w:sz w:val="32"/>
          <w:szCs w:val="32"/>
        </w:rPr>
        <w:t>Allegiance is “loyalty</w:t>
      </w:r>
      <w:r w:rsidRPr="00AE05FE">
        <w:rPr>
          <w:rStyle w:val="apple-converted-space"/>
          <w:rFonts w:cstheme="minorHAnsi"/>
          <w:color w:val="000000"/>
          <w:sz w:val="32"/>
          <w:szCs w:val="32"/>
        </w:rPr>
        <w:t> </w:t>
      </w:r>
      <w:r w:rsidRPr="00AE05FE">
        <w:rPr>
          <w:rStyle w:val="df"/>
          <w:rFonts w:cstheme="minorHAnsi"/>
          <w:color w:val="000000"/>
          <w:sz w:val="32"/>
          <w:szCs w:val="32"/>
        </w:rPr>
        <w:t>or</w:t>
      </w:r>
      <w:r w:rsidRPr="00AE05FE">
        <w:rPr>
          <w:rStyle w:val="apple-converted-space"/>
          <w:rFonts w:cstheme="minorHAnsi"/>
          <w:color w:val="000000"/>
          <w:sz w:val="32"/>
          <w:szCs w:val="32"/>
        </w:rPr>
        <w:t> </w:t>
      </w:r>
      <w:r w:rsidRPr="00AE05FE">
        <w:rPr>
          <w:rStyle w:val="df"/>
          <w:rFonts w:cstheme="minorHAnsi"/>
          <w:color w:val="000000"/>
          <w:sz w:val="32"/>
          <w:szCs w:val="32"/>
        </w:rPr>
        <w:t>commitment</w:t>
      </w:r>
      <w:r w:rsidRPr="00AE05FE">
        <w:rPr>
          <w:rStyle w:val="apple-converted-space"/>
          <w:rFonts w:cstheme="minorHAnsi"/>
          <w:color w:val="000000"/>
          <w:sz w:val="32"/>
          <w:szCs w:val="32"/>
        </w:rPr>
        <w:t> </w:t>
      </w:r>
      <w:r w:rsidRPr="00AE05FE">
        <w:rPr>
          <w:rStyle w:val="df"/>
          <w:rFonts w:cstheme="minorHAnsi"/>
          <w:color w:val="000000"/>
          <w:sz w:val="32"/>
          <w:szCs w:val="32"/>
        </w:rPr>
        <w:t>of</w:t>
      </w:r>
      <w:r w:rsidRPr="00AE05FE">
        <w:rPr>
          <w:rStyle w:val="apple-converted-space"/>
          <w:rFonts w:cstheme="minorHAnsi"/>
          <w:color w:val="000000"/>
          <w:sz w:val="32"/>
          <w:szCs w:val="32"/>
        </w:rPr>
        <w:t> </w:t>
      </w:r>
      <w:r w:rsidRPr="00AE05FE">
        <w:rPr>
          <w:rStyle w:val="df"/>
          <w:rFonts w:cstheme="minorHAnsi"/>
          <w:color w:val="000000"/>
          <w:sz w:val="32"/>
          <w:szCs w:val="32"/>
        </w:rPr>
        <w:t>a subordinate to a</w:t>
      </w:r>
      <w:r w:rsidRPr="00AE05FE">
        <w:rPr>
          <w:rStyle w:val="apple-converted-space"/>
          <w:rFonts w:cstheme="minorHAnsi"/>
          <w:color w:val="000000"/>
          <w:sz w:val="32"/>
          <w:szCs w:val="32"/>
        </w:rPr>
        <w:t> </w:t>
      </w:r>
      <w:r w:rsidRPr="00AE05FE">
        <w:rPr>
          <w:rStyle w:val="df"/>
          <w:rFonts w:cstheme="minorHAnsi"/>
          <w:color w:val="000000"/>
          <w:sz w:val="32"/>
          <w:szCs w:val="32"/>
        </w:rPr>
        <w:t>superior</w:t>
      </w:r>
      <w:r w:rsidRPr="00AE05FE">
        <w:rPr>
          <w:rStyle w:val="apple-converted-space"/>
          <w:rFonts w:cstheme="minorHAnsi"/>
          <w:color w:val="000000"/>
          <w:sz w:val="32"/>
          <w:szCs w:val="32"/>
        </w:rPr>
        <w:t> </w:t>
      </w:r>
      <w:r w:rsidRPr="00AE05FE">
        <w:rPr>
          <w:rStyle w:val="df"/>
          <w:rFonts w:cstheme="minorHAnsi"/>
          <w:color w:val="000000"/>
          <w:sz w:val="32"/>
          <w:szCs w:val="32"/>
        </w:rPr>
        <w:t>or</w:t>
      </w:r>
      <w:r w:rsidRPr="00AE05FE">
        <w:rPr>
          <w:rStyle w:val="apple-converted-space"/>
          <w:rFonts w:cstheme="minorHAnsi"/>
          <w:color w:val="000000"/>
          <w:sz w:val="32"/>
          <w:szCs w:val="32"/>
        </w:rPr>
        <w:t> </w:t>
      </w:r>
      <w:r w:rsidRPr="00AE05FE">
        <w:rPr>
          <w:rStyle w:val="df"/>
          <w:rFonts w:cstheme="minorHAnsi"/>
          <w:color w:val="000000"/>
          <w:sz w:val="32"/>
          <w:szCs w:val="32"/>
        </w:rPr>
        <w:t>of</w:t>
      </w:r>
      <w:r w:rsidRPr="00AE05FE">
        <w:rPr>
          <w:rStyle w:val="apple-converted-space"/>
          <w:rFonts w:cstheme="minorHAnsi"/>
          <w:color w:val="000000"/>
          <w:sz w:val="32"/>
          <w:szCs w:val="32"/>
        </w:rPr>
        <w:t> </w:t>
      </w:r>
      <w:r w:rsidRPr="00AE05FE">
        <w:rPr>
          <w:rStyle w:val="df"/>
          <w:rFonts w:cstheme="minorHAnsi"/>
          <w:color w:val="000000"/>
          <w:sz w:val="32"/>
          <w:szCs w:val="32"/>
        </w:rPr>
        <w:t>an</w:t>
      </w:r>
      <w:r w:rsidRPr="00AE05FE">
        <w:rPr>
          <w:rStyle w:val="apple-converted-space"/>
          <w:rFonts w:cstheme="minorHAnsi"/>
          <w:color w:val="000000"/>
          <w:sz w:val="32"/>
          <w:szCs w:val="32"/>
        </w:rPr>
        <w:t> </w:t>
      </w:r>
      <w:r w:rsidRPr="00AE05FE">
        <w:rPr>
          <w:rStyle w:val="df"/>
          <w:rFonts w:cstheme="minorHAnsi"/>
          <w:color w:val="000000"/>
          <w:sz w:val="32"/>
          <w:szCs w:val="32"/>
        </w:rPr>
        <w:t>individual</w:t>
      </w:r>
      <w:r w:rsidRPr="00AE05FE">
        <w:rPr>
          <w:rStyle w:val="apple-converted-space"/>
          <w:rFonts w:cstheme="minorHAnsi"/>
          <w:color w:val="000000"/>
          <w:sz w:val="32"/>
          <w:szCs w:val="32"/>
        </w:rPr>
        <w:t> </w:t>
      </w:r>
      <w:r w:rsidRPr="00AE05FE">
        <w:rPr>
          <w:rStyle w:val="df"/>
          <w:rFonts w:cstheme="minorHAnsi"/>
          <w:color w:val="000000"/>
          <w:sz w:val="32"/>
          <w:szCs w:val="32"/>
        </w:rPr>
        <w:t xml:space="preserve">to a group or </w:t>
      </w:r>
      <w:proofErr w:type="gramStart"/>
      <w:r w:rsidRPr="00AE05FE">
        <w:rPr>
          <w:rStyle w:val="df"/>
          <w:rFonts w:cstheme="minorHAnsi"/>
          <w:color w:val="000000"/>
          <w:sz w:val="32"/>
          <w:szCs w:val="32"/>
        </w:rPr>
        <w:t>cause</w:t>
      </w:r>
      <w:proofErr w:type="gramEnd"/>
      <w:r w:rsidRPr="00AE05FE">
        <w:rPr>
          <w:rStyle w:val="gp"/>
          <w:rFonts w:cstheme="minorHAnsi"/>
          <w:color w:val="000000"/>
          <w:sz w:val="32"/>
          <w:szCs w:val="32"/>
        </w:rPr>
        <w:t>”</w:t>
      </w:r>
    </w:p>
    <w:p w14:paraId="60052E3D" w14:textId="77777777" w:rsidR="00C35AFA" w:rsidRPr="00AE05FE" w:rsidRDefault="00C35AFA" w:rsidP="00C35AFA">
      <w:pPr>
        <w:rPr>
          <w:rFonts w:eastAsia="Times New Roman" w:cstheme="minorHAnsi"/>
          <w:kern w:val="0"/>
          <w:sz w:val="32"/>
          <w:szCs w:val="32"/>
          <w14:ligatures w14:val="none"/>
        </w:rPr>
      </w:pPr>
    </w:p>
    <w:p w14:paraId="3ACD26CE" w14:textId="6AEC8830" w:rsidR="00E60CCB" w:rsidRPr="00AE05FE" w:rsidRDefault="00E60CCB" w:rsidP="00C35AFA">
      <w:pPr>
        <w:rPr>
          <w:rFonts w:eastAsia="Times New Roman" w:cstheme="minorHAnsi"/>
          <w:kern w:val="0"/>
          <w:sz w:val="32"/>
          <w:szCs w:val="32"/>
          <w14:ligatures w14:val="none"/>
        </w:rPr>
      </w:pPr>
      <w:r w:rsidRPr="00AE05FE">
        <w:rPr>
          <w:rFonts w:eastAsia="Times New Roman" w:cstheme="minorHAnsi"/>
          <w:kern w:val="0"/>
          <w:sz w:val="32"/>
          <w:szCs w:val="32"/>
          <w14:ligatures w14:val="none"/>
        </w:rPr>
        <w:t xml:space="preserve">Allegiance is different from qualifying…back to the rich man story, qualified means I have it coming to me.  Allegiance means being grateful and willing to sacrifice for.  Contrast with what we pledge to in America because of what America does for us.  Why would any less be ok with God.  Soldiers willing to die for America, to sacrifice again anything less for God makes no sense.    </w:t>
      </w:r>
    </w:p>
    <w:p w14:paraId="07C5BBBE" w14:textId="77777777" w:rsidR="00E60CCB" w:rsidRPr="00AE05FE" w:rsidRDefault="00E60CCB" w:rsidP="00C35AFA">
      <w:pPr>
        <w:rPr>
          <w:rFonts w:eastAsia="Times New Roman" w:cstheme="minorHAnsi"/>
          <w:kern w:val="0"/>
          <w:sz w:val="32"/>
          <w:szCs w:val="32"/>
          <w14:ligatures w14:val="none"/>
        </w:rPr>
      </w:pPr>
    </w:p>
    <w:p w14:paraId="647B5C26" w14:textId="11911A9A" w:rsidR="00C35AFA" w:rsidRPr="00AE05FE" w:rsidRDefault="00C35AFA" w:rsidP="00C35AFA">
      <w:pPr>
        <w:rPr>
          <w:rFonts w:eastAsia="Times New Roman" w:cstheme="minorHAnsi"/>
          <w:kern w:val="0"/>
          <w:sz w:val="32"/>
          <w:szCs w:val="32"/>
          <w14:ligatures w14:val="none"/>
        </w:rPr>
      </w:pPr>
      <w:r w:rsidRPr="00AE05FE">
        <w:rPr>
          <w:rFonts w:eastAsia="Times New Roman" w:cstheme="minorHAnsi"/>
          <w:kern w:val="0"/>
          <w:sz w:val="32"/>
          <w:szCs w:val="32"/>
          <w14:ligatures w14:val="none"/>
        </w:rPr>
        <w:t>We do the pledge of allegiance while looking at the flag.  In VBS we would pledge allegiance to the American flag and then to the Christian flag.</w:t>
      </w:r>
      <w:r w:rsidR="00C575C7" w:rsidRPr="00AE05FE">
        <w:rPr>
          <w:rFonts w:eastAsia="Times New Roman" w:cstheme="minorHAnsi"/>
          <w:kern w:val="0"/>
          <w:sz w:val="32"/>
          <w:szCs w:val="32"/>
          <w14:ligatures w14:val="none"/>
        </w:rPr>
        <w:t xml:space="preserve">  </w:t>
      </w:r>
      <w:r w:rsidR="00C575C7" w:rsidRPr="00AE05FE">
        <w:rPr>
          <w:rFonts w:eastAsia="Times New Roman" w:cstheme="minorHAnsi"/>
          <w:color w:val="002060"/>
          <w:kern w:val="0"/>
          <w:sz w:val="32"/>
          <w:szCs w:val="32"/>
          <w14:ligatures w14:val="none"/>
        </w:rPr>
        <w:t xml:space="preserve">That seems strange to me now.  As a kid </w:t>
      </w:r>
      <w:proofErr w:type="spellStart"/>
      <w:proofErr w:type="gramStart"/>
      <w:r w:rsidR="00C575C7" w:rsidRPr="00AE05FE">
        <w:rPr>
          <w:rFonts w:eastAsia="Times New Roman" w:cstheme="minorHAnsi"/>
          <w:color w:val="002060"/>
          <w:kern w:val="0"/>
          <w:sz w:val="32"/>
          <w:szCs w:val="32"/>
          <w14:ligatures w14:val="none"/>
        </w:rPr>
        <w:t>its</w:t>
      </w:r>
      <w:proofErr w:type="spellEnd"/>
      <w:proofErr w:type="gramEnd"/>
      <w:r w:rsidR="00C575C7" w:rsidRPr="00AE05FE">
        <w:rPr>
          <w:rFonts w:eastAsia="Times New Roman" w:cstheme="minorHAnsi"/>
          <w:color w:val="002060"/>
          <w:kern w:val="0"/>
          <w:sz w:val="32"/>
          <w:szCs w:val="32"/>
          <w14:ligatures w14:val="none"/>
        </w:rPr>
        <w:t xml:space="preserve"> just what we did each year during VBS.  </w:t>
      </w:r>
      <w:r w:rsidRPr="00AE05FE">
        <w:rPr>
          <w:rFonts w:eastAsia="Times New Roman" w:cstheme="minorHAnsi"/>
          <w:kern w:val="0"/>
          <w:sz w:val="32"/>
          <w:szCs w:val="32"/>
          <w14:ligatures w14:val="none"/>
        </w:rPr>
        <w:t xml:space="preserve">  </w:t>
      </w:r>
    </w:p>
    <w:p w14:paraId="3F4C4F98" w14:textId="77777777" w:rsidR="00C35AFA" w:rsidRPr="00AE05FE" w:rsidRDefault="00C35AFA" w:rsidP="00C35AFA">
      <w:pPr>
        <w:rPr>
          <w:rFonts w:eastAsia="Times New Roman" w:cstheme="minorHAnsi"/>
          <w:color w:val="FF0000"/>
          <w:kern w:val="0"/>
          <w:sz w:val="32"/>
          <w:szCs w:val="32"/>
          <w14:ligatures w14:val="none"/>
        </w:rPr>
      </w:pPr>
      <w:r w:rsidRPr="00AE05FE">
        <w:rPr>
          <w:rStyle w:val="text"/>
          <w:rFonts w:cstheme="minorHAnsi"/>
          <w:b/>
          <w:bCs/>
          <w:color w:val="FF0000"/>
          <w:sz w:val="32"/>
          <w:szCs w:val="32"/>
          <w:shd w:val="clear" w:color="auto" w:fill="FFFFFF"/>
          <w:vertAlign w:val="superscript"/>
        </w:rPr>
        <w:t>16 </w:t>
      </w:r>
      <w:r w:rsidRPr="00AE05FE">
        <w:rPr>
          <w:rStyle w:val="text"/>
          <w:rFonts w:cstheme="minorHAnsi"/>
          <w:color w:val="FF0000"/>
          <w:sz w:val="32"/>
          <w:szCs w:val="32"/>
          <w:shd w:val="clear" w:color="auto" w:fill="FFFFFF"/>
        </w:rPr>
        <w:t>Don’t you know that when you offer yourselves to someone as obedient slaves, you are slaves of the one you obey—whether you are slaves to sin, which leads to death, or to obedience, which leads to righteousness?</w:t>
      </w:r>
      <w:r w:rsidRPr="00AE05FE">
        <w:rPr>
          <w:rFonts w:cstheme="minorHAnsi"/>
          <w:color w:val="FF0000"/>
          <w:sz w:val="32"/>
          <w:szCs w:val="32"/>
          <w:shd w:val="clear" w:color="auto" w:fill="FFFFFF"/>
        </w:rPr>
        <w:t> </w:t>
      </w:r>
      <w:r w:rsidRPr="00AE05FE">
        <w:rPr>
          <w:rStyle w:val="text"/>
          <w:rFonts w:cstheme="minorHAnsi"/>
          <w:b/>
          <w:bCs/>
          <w:color w:val="FF0000"/>
          <w:sz w:val="32"/>
          <w:szCs w:val="32"/>
          <w:shd w:val="clear" w:color="auto" w:fill="FFFFFF"/>
          <w:vertAlign w:val="superscript"/>
        </w:rPr>
        <w:t>17 </w:t>
      </w:r>
      <w:r w:rsidRPr="00AE05FE">
        <w:rPr>
          <w:rStyle w:val="text"/>
          <w:rFonts w:cstheme="minorHAnsi"/>
          <w:color w:val="FF0000"/>
          <w:sz w:val="32"/>
          <w:szCs w:val="32"/>
          <w:shd w:val="clear" w:color="auto" w:fill="FFFFFF"/>
        </w:rPr>
        <w:t>But thanks be to God that, though you used to be slaves to sin, you have come to obey from your heart the pattern of teaching that has now claimed your allegiance.</w:t>
      </w:r>
      <w:r w:rsidRPr="00AE05FE">
        <w:rPr>
          <w:rFonts w:cstheme="minorHAnsi"/>
          <w:color w:val="FF0000"/>
          <w:sz w:val="32"/>
          <w:szCs w:val="32"/>
          <w:shd w:val="clear" w:color="auto" w:fill="FFFFFF"/>
        </w:rPr>
        <w:t> </w:t>
      </w:r>
      <w:r w:rsidRPr="00AE05FE">
        <w:rPr>
          <w:rStyle w:val="text"/>
          <w:rFonts w:cstheme="minorHAnsi"/>
          <w:b/>
          <w:bCs/>
          <w:color w:val="FF0000"/>
          <w:sz w:val="32"/>
          <w:szCs w:val="32"/>
          <w:shd w:val="clear" w:color="auto" w:fill="FFFFFF"/>
          <w:vertAlign w:val="superscript"/>
        </w:rPr>
        <w:t>18 </w:t>
      </w:r>
      <w:r w:rsidRPr="00AE05FE">
        <w:rPr>
          <w:rStyle w:val="text"/>
          <w:rFonts w:cstheme="minorHAnsi"/>
          <w:color w:val="FF0000"/>
          <w:sz w:val="32"/>
          <w:szCs w:val="32"/>
          <w:shd w:val="clear" w:color="auto" w:fill="FFFFFF"/>
        </w:rPr>
        <w:t>You have been set free from sin and have become slaves to righteousness.</w:t>
      </w:r>
      <w:r w:rsidRPr="00AE05FE">
        <w:rPr>
          <w:rFonts w:eastAsia="Times New Roman" w:cstheme="minorHAnsi"/>
          <w:color w:val="FF0000"/>
          <w:kern w:val="0"/>
          <w:sz w:val="32"/>
          <w:szCs w:val="32"/>
          <w14:ligatures w14:val="none"/>
        </w:rPr>
        <w:t xml:space="preserve"> Romans 6:16-18 NIV</w:t>
      </w:r>
    </w:p>
    <w:p w14:paraId="04002B33" w14:textId="77777777" w:rsidR="00C35AFA" w:rsidRPr="00AE05FE" w:rsidRDefault="00C35AFA" w:rsidP="00C35AFA">
      <w:pPr>
        <w:rPr>
          <w:rFonts w:eastAsia="Times New Roman" w:cstheme="minorHAnsi"/>
          <w:color w:val="FF0000"/>
          <w:kern w:val="0"/>
          <w:sz w:val="32"/>
          <w:szCs w:val="32"/>
          <w14:ligatures w14:val="none"/>
        </w:rPr>
      </w:pPr>
    </w:p>
    <w:p w14:paraId="18B72B0C" w14:textId="0ACD0EC5" w:rsidR="00C575C7" w:rsidRPr="00AE05FE" w:rsidRDefault="00C575C7" w:rsidP="00C35AFA">
      <w:pPr>
        <w:rPr>
          <w:rFonts w:eastAsia="Times New Roman" w:cstheme="minorHAnsi"/>
          <w:color w:val="002060"/>
          <w:kern w:val="0"/>
          <w:sz w:val="32"/>
          <w:szCs w:val="32"/>
          <w14:ligatures w14:val="none"/>
        </w:rPr>
      </w:pPr>
      <w:r w:rsidRPr="00AE05FE">
        <w:rPr>
          <w:rFonts w:eastAsia="Times New Roman" w:cstheme="minorHAnsi"/>
          <w:color w:val="002060"/>
          <w:kern w:val="0"/>
          <w:sz w:val="32"/>
          <w:szCs w:val="32"/>
          <w14:ligatures w14:val="none"/>
        </w:rPr>
        <w:t xml:space="preserve">Allegiance to Jesus means that I am set free.  In becoming a slave to </w:t>
      </w:r>
      <w:proofErr w:type="gramStart"/>
      <w:r w:rsidRPr="00AE05FE">
        <w:rPr>
          <w:rFonts w:eastAsia="Times New Roman" w:cstheme="minorHAnsi"/>
          <w:color w:val="002060"/>
          <w:kern w:val="0"/>
          <w:sz w:val="32"/>
          <w:szCs w:val="32"/>
          <w14:ligatures w14:val="none"/>
        </w:rPr>
        <w:t>Jesus</w:t>
      </w:r>
      <w:proofErr w:type="gramEnd"/>
      <w:r w:rsidRPr="00AE05FE">
        <w:rPr>
          <w:rFonts w:eastAsia="Times New Roman" w:cstheme="minorHAnsi"/>
          <w:color w:val="002060"/>
          <w:kern w:val="0"/>
          <w:sz w:val="32"/>
          <w:szCs w:val="32"/>
          <w14:ligatures w14:val="none"/>
        </w:rPr>
        <w:t xml:space="preserve"> I can be free and seen as righteous in God’s eyes.  I receive Jesus’ righteousness as a gift but only in becoming his slave.  I know its upside down but to renounce my status as a free agent and give my allegiance to Jesus no matter the cost I become completely free.  </w:t>
      </w:r>
    </w:p>
    <w:p w14:paraId="0E4DE961" w14:textId="7FE3CF89" w:rsidR="00C575C7" w:rsidRPr="00AE05FE" w:rsidRDefault="00C575C7" w:rsidP="00C35AFA">
      <w:pPr>
        <w:rPr>
          <w:rFonts w:eastAsia="Times New Roman" w:cstheme="minorHAnsi"/>
          <w:color w:val="002060"/>
          <w:kern w:val="0"/>
          <w:sz w:val="32"/>
          <w:szCs w:val="32"/>
          <w14:ligatures w14:val="none"/>
        </w:rPr>
      </w:pPr>
    </w:p>
    <w:p w14:paraId="72E518E6" w14:textId="77777777" w:rsidR="00C575C7" w:rsidRPr="00AE05FE" w:rsidRDefault="00C575C7" w:rsidP="00C35AFA">
      <w:pPr>
        <w:rPr>
          <w:rFonts w:eastAsia="Times New Roman" w:cstheme="minorHAnsi"/>
          <w:color w:val="002060"/>
          <w:kern w:val="0"/>
          <w:sz w:val="32"/>
          <w:szCs w:val="32"/>
          <w14:ligatures w14:val="none"/>
        </w:rPr>
      </w:pPr>
      <w:r w:rsidRPr="00AE05FE">
        <w:rPr>
          <w:rFonts w:eastAsia="Times New Roman" w:cstheme="minorHAnsi"/>
          <w:color w:val="002060"/>
          <w:kern w:val="0"/>
          <w:sz w:val="32"/>
          <w:szCs w:val="32"/>
          <w14:ligatures w14:val="none"/>
        </w:rPr>
        <w:t>The opposite is true if I give no allegiance to Jesus then my allegiance is to myself.  That means I am still in my sin and God sees my sin instead of Jesus’ righteousness.  That does not lead to freedom but instead leads to death.</w:t>
      </w:r>
    </w:p>
    <w:p w14:paraId="7B4E7D43" w14:textId="1CD35809" w:rsidR="00C575C7" w:rsidRPr="00AE05FE" w:rsidRDefault="00C575C7" w:rsidP="00C35AFA">
      <w:pPr>
        <w:rPr>
          <w:rFonts w:eastAsia="Times New Roman" w:cstheme="minorHAnsi"/>
          <w:color w:val="002060"/>
          <w:kern w:val="0"/>
          <w:sz w:val="32"/>
          <w:szCs w:val="32"/>
          <w14:ligatures w14:val="none"/>
        </w:rPr>
      </w:pPr>
      <w:r w:rsidRPr="00AE05FE">
        <w:rPr>
          <w:rFonts w:eastAsia="Times New Roman" w:cstheme="minorHAnsi"/>
          <w:color w:val="002060"/>
          <w:kern w:val="0"/>
          <w:sz w:val="32"/>
          <w:szCs w:val="32"/>
          <w14:ligatures w14:val="none"/>
        </w:rPr>
        <w:t xml:space="preserve">    </w:t>
      </w:r>
    </w:p>
    <w:p w14:paraId="02635FF5" w14:textId="00739B96" w:rsidR="00E60CCB" w:rsidRPr="00AE05FE" w:rsidRDefault="00C35AFA" w:rsidP="00C35AFA">
      <w:pPr>
        <w:rPr>
          <w:rFonts w:eastAsia="Times New Roman" w:cstheme="minorHAnsi"/>
          <w:color w:val="002060"/>
          <w:kern w:val="0"/>
          <w:sz w:val="32"/>
          <w:szCs w:val="32"/>
          <w14:ligatures w14:val="none"/>
        </w:rPr>
      </w:pPr>
      <w:r w:rsidRPr="00AE05FE">
        <w:rPr>
          <w:rFonts w:eastAsia="Times New Roman" w:cstheme="minorHAnsi"/>
          <w:kern w:val="0"/>
          <w:sz w:val="32"/>
          <w:szCs w:val="32"/>
          <w14:ligatures w14:val="none"/>
        </w:rPr>
        <w:t>In baptism we say we give our allegiance to Jesus no matter the cost.</w:t>
      </w:r>
      <w:r w:rsidR="00C575C7" w:rsidRPr="00AE05FE">
        <w:rPr>
          <w:rFonts w:eastAsia="Times New Roman" w:cstheme="minorHAnsi"/>
          <w:kern w:val="0"/>
          <w:sz w:val="32"/>
          <w:szCs w:val="32"/>
          <w14:ligatures w14:val="none"/>
        </w:rPr>
        <w:t xml:space="preserve">  </w:t>
      </w:r>
      <w:r w:rsidR="00C575C7" w:rsidRPr="00AE05FE">
        <w:rPr>
          <w:rFonts w:eastAsia="Times New Roman" w:cstheme="minorHAnsi"/>
          <w:color w:val="002060"/>
          <w:kern w:val="0"/>
          <w:sz w:val="32"/>
          <w:szCs w:val="32"/>
          <w14:ligatures w14:val="none"/>
        </w:rPr>
        <w:t xml:space="preserve">We use this exact phrase before dunking the person under the water.  </w:t>
      </w:r>
      <w:r w:rsidR="00C575C7" w:rsidRPr="00AE05FE">
        <w:rPr>
          <w:rFonts w:eastAsia="Times New Roman" w:cstheme="minorHAnsi"/>
          <w:color w:val="002060"/>
          <w:kern w:val="0"/>
          <w:sz w:val="32"/>
          <w:szCs w:val="32"/>
          <w14:ligatures w14:val="none"/>
        </w:rPr>
        <w:lastRenderedPageBreak/>
        <w:t xml:space="preserve">This act of baptism means that you have already given your allegiance to Jesus no matter the cost and today you are proclaiming </w:t>
      </w:r>
      <w:r w:rsidR="00851637" w:rsidRPr="00AE05FE">
        <w:rPr>
          <w:rFonts w:eastAsia="Times New Roman" w:cstheme="minorHAnsi"/>
          <w:color w:val="002060"/>
          <w:kern w:val="0"/>
          <w:sz w:val="32"/>
          <w:szCs w:val="32"/>
          <w14:ligatures w14:val="none"/>
        </w:rPr>
        <w:t xml:space="preserve">for all to see.  </w:t>
      </w:r>
      <w:proofErr w:type="spellStart"/>
      <w:proofErr w:type="gramStart"/>
      <w:r w:rsidR="00851637" w:rsidRPr="00AE05FE">
        <w:rPr>
          <w:rFonts w:eastAsia="Times New Roman" w:cstheme="minorHAnsi"/>
          <w:color w:val="002060"/>
          <w:kern w:val="0"/>
          <w:sz w:val="32"/>
          <w:szCs w:val="32"/>
          <w14:ligatures w14:val="none"/>
        </w:rPr>
        <w:t>Its</w:t>
      </w:r>
      <w:proofErr w:type="spellEnd"/>
      <w:proofErr w:type="gramEnd"/>
      <w:r w:rsidR="00851637" w:rsidRPr="00AE05FE">
        <w:rPr>
          <w:rFonts w:eastAsia="Times New Roman" w:cstheme="minorHAnsi"/>
          <w:color w:val="002060"/>
          <w:kern w:val="0"/>
          <w:sz w:val="32"/>
          <w:szCs w:val="32"/>
          <w14:ligatures w14:val="none"/>
        </w:rPr>
        <w:t xml:space="preserve"> on step of obedience proving to whom you belong.  </w:t>
      </w:r>
    </w:p>
    <w:p w14:paraId="09BB3DAF" w14:textId="77777777" w:rsidR="00851637" w:rsidRPr="00AE05FE" w:rsidRDefault="00851637" w:rsidP="00C35AFA">
      <w:pPr>
        <w:rPr>
          <w:rFonts w:eastAsia="Times New Roman" w:cstheme="minorHAnsi"/>
          <w:color w:val="002060"/>
          <w:kern w:val="0"/>
          <w:sz w:val="32"/>
          <w:szCs w:val="32"/>
          <w14:ligatures w14:val="none"/>
        </w:rPr>
      </w:pPr>
    </w:p>
    <w:p w14:paraId="4B871B66" w14:textId="77777777" w:rsidR="00E60CCB" w:rsidRPr="00AE05FE" w:rsidRDefault="00E60CCB" w:rsidP="00C35AFA">
      <w:pPr>
        <w:rPr>
          <w:rFonts w:eastAsia="Times New Roman" w:cstheme="minorHAnsi"/>
          <w:kern w:val="0"/>
          <w:sz w:val="32"/>
          <w:szCs w:val="32"/>
          <w14:ligatures w14:val="none"/>
        </w:rPr>
      </w:pPr>
      <w:r w:rsidRPr="00AE05FE">
        <w:rPr>
          <w:rFonts w:eastAsia="Times New Roman" w:cstheme="minorHAnsi"/>
          <w:kern w:val="0"/>
          <w:sz w:val="32"/>
          <w:szCs w:val="32"/>
          <w14:ligatures w14:val="none"/>
        </w:rPr>
        <w:t xml:space="preserve">We are not talking about allegiance to Eagle Ridge we are talking to King Jesus.  Eagle Ridge is the fellowship within which I have my home base.  Dow and MHS each have school </w:t>
      </w:r>
      <w:proofErr w:type="gramStart"/>
      <w:r w:rsidRPr="00AE05FE">
        <w:rPr>
          <w:rFonts w:eastAsia="Times New Roman" w:cstheme="minorHAnsi"/>
          <w:kern w:val="0"/>
          <w:sz w:val="32"/>
          <w:szCs w:val="32"/>
          <w14:ligatures w14:val="none"/>
        </w:rPr>
        <w:t>spirit</w:t>
      </w:r>
      <w:proofErr w:type="gramEnd"/>
      <w:r w:rsidRPr="00AE05FE">
        <w:rPr>
          <w:rFonts w:eastAsia="Times New Roman" w:cstheme="minorHAnsi"/>
          <w:kern w:val="0"/>
          <w:sz w:val="32"/>
          <w:szCs w:val="32"/>
          <w14:ligatures w14:val="none"/>
        </w:rPr>
        <w:t xml:space="preserve"> but we are all Americans.  </w:t>
      </w:r>
    </w:p>
    <w:p w14:paraId="50296A60" w14:textId="77777777" w:rsidR="00E60CCB" w:rsidRPr="00AE05FE" w:rsidRDefault="00E60CCB" w:rsidP="00C35AFA">
      <w:pPr>
        <w:rPr>
          <w:rFonts w:eastAsia="Times New Roman" w:cstheme="minorHAnsi"/>
          <w:kern w:val="0"/>
          <w:sz w:val="32"/>
          <w:szCs w:val="32"/>
          <w14:ligatures w14:val="none"/>
        </w:rPr>
      </w:pPr>
    </w:p>
    <w:p w14:paraId="7C19459A" w14:textId="62F7573D" w:rsidR="00C35AFA" w:rsidRPr="00AE05FE" w:rsidRDefault="00E60CCB" w:rsidP="00C35AFA">
      <w:pPr>
        <w:rPr>
          <w:rFonts w:eastAsia="Times New Roman" w:cstheme="minorHAnsi"/>
          <w:kern w:val="0"/>
          <w:sz w:val="32"/>
          <w:szCs w:val="32"/>
          <w14:ligatures w14:val="none"/>
        </w:rPr>
      </w:pPr>
      <w:r w:rsidRPr="00AE05FE">
        <w:rPr>
          <w:rFonts w:eastAsia="Times New Roman" w:cstheme="minorHAnsi"/>
          <w:kern w:val="0"/>
          <w:sz w:val="32"/>
          <w:szCs w:val="32"/>
          <w14:ligatures w14:val="none"/>
        </w:rPr>
        <w:t xml:space="preserve">Allegiance means I am willing to be sent. Willing to be deployed.    </w:t>
      </w:r>
      <w:r w:rsidR="00C35AFA" w:rsidRPr="00AE05FE">
        <w:rPr>
          <w:rFonts w:eastAsia="Times New Roman" w:cstheme="minorHAnsi"/>
          <w:kern w:val="0"/>
          <w:sz w:val="32"/>
          <w:szCs w:val="32"/>
          <w14:ligatures w14:val="none"/>
        </w:rPr>
        <w:t xml:space="preserve">  </w:t>
      </w:r>
    </w:p>
    <w:p w14:paraId="127DB00B" w14:textId="77777777" w:rsidR="00C35AFA" w:rsidRPr="00AE05FE" w:rsidRDefault="00C35AFA" w:rsidP="00C35AFA">
      <w:pPr>
        <w:rPr>
          <w:rFonts w:eastAsia="Times New Roman" w:cstheme="minorHAnsi"/>
          <w:kern w:val="0"/>
          <w:sz w:val="32"/>
          <w:szCs w:val="32"/>
          <w14:ligatures w14:val="none"/>
        </w:rPr>
      </w:pPr>
    </w:p>
    <w:p w14:paraId="21E88858" w14:textId="74263360" w:rsidR="00851637" w:rsidRPr="00AE05FE" w:rsidRDefault="00851637" w:rsidP="00C35AFA">
      <w:pPr>
        <w:rPr>
          <w:rFonts w:eastAsia="Times New Roman" w:cstheme="minorHAnsi"/>
          <w:color w:val="002060"/>
          <w:kern w:val="0"/>
          <w:sz w:val="32"/>
          <w:szCs w:val="32"/>
          <w14:ligatures w14:val="none"/>
        </w:rPr>
      </w:pPr>
      <w:r w:rsidRPr="00AE05FE">
        <w:rPr>
          <w:rFonts w:eastAsia="Times New Roman" w:cstheme="minorHAnsi"/>
          <w:color w:val="002060"/>
          <w:kern w:val="0"/>
          <w:sz w:val="32"/>
          <w:szCs w:val="32"/>
          <w14:ligatures w14:val="none"/>
        </w:rPr>
        <w:t xml:space="preserve">Let’s review.  We know that </w:t>
      </w:r>
      <w:proofErr w:type="spellStart"/>
      <w:r w:rsidRPr="00AE05FE">
        <w:rPr>
          <w:rFonts w:eastAsia="Times New Roman" w:cstheme="minorHAnsi"/>
          <w:color w:val="002060"/>
          <w:kern w:val="0"/>
          <w:sz w:val="32"/>
          <w:szCs w:val="32"/>
          <w14:ligatures w14:val="none"/>
        </w:rPr>
        <w:t>its</w:t>
      </w:r>
      <w:proofErr w:type="spellEnd"/>
      <w:r w:rsidRPr="00AE05FE">
        <w:rPr>
          <w:rFonts w:eastAsia="Times New Roman" w:cstheme="minorHAnsi"/>
          <w:color w:val="002060"/>
          <w:kern w:val="0"/>
          <w:sz w:val="32"/>
          <w:szCs w:val="32"/>
          <w14:ligatures w14:val="none"/>
        </w:rPr>
        <w:t xml:space="preserve"> not God if it cost me nothing and I can stay just as I am.  If that is what I am thinking about my </w:t>
      </w:r>
      <w:proofErr w:type="gramStart"/>
      <w:r w:rsidRPr="00AE05FE">
        <w:rPr>
          <w:rFonts w:eastAsia="Times New Roman" w:cstheme="minorHAnsi"/>
          <w:color w:val="002060"/>
          <w:kern w:val="0"/>
          <w:sz w:val="32"/>
          <w:szCs w:val="32"/>
          <w14:ligatures w14:val="none"/>
        </w:rPr>
        <w:t>life</w:t>
      </w:r>
      <w:proofErr w:type="gramEnd"/>
      <w:r w:rsidRPr="00AE05FE">
        <w:rPr>
          <w:rFonts w:eastAsia="Times New Roman" w:cstheme="minorHAnsi"/>
          <w:color w:val="002060"/>
          <w:kern w:val="0"/>
          <w:sz w:val="32"/>
          <w:szCs w:val="32"/>
          <w14:ligatures w14:val="none"/>
        </w:rPr>
        <w:t xml:space="preserve"> then I’m getting those messages from someplace other than Jesus.  Jesus is not going to say, “I went to the cross, suffered died, was separated from my heavenly father so that the people who associate with my name don’t have any discomfort by joining with me.  And if that isn’t enough, they can stay exactly as they are, where they are in whatever ruts, bondage, addictions, sinful patterns that lead to spiritual and then physical death.  No if its God speaking to me through my thoughts, emotions or circumstances it will always be a message of dying to self and giving </w:t>
      </w:r>
      <w:proofErr w:type="gramStart"/>
      <w:r w:rsidRPr="00AE05FE">
        <w:rPr>
          <w:rFonts w:eastAsia="Times New Roman" w:cstheme="minorHAnsi"/>
          <w:color w:val="002060"/>
          <w:kern w:val="0"/>
          <w:sz w:val="32"/>
          <w:szCs w:val="32"/>
          <w14:ligatures w14:val="none"/>
        </w:rPr>
        <w:t>ones</w:t>
      </w:r>
      <w:proofErr w:type="gramEnd"/>
      <w:r w:rsidRPr="00AE05FE">
        <w:rPr>
          <w:rFonts w:eastAsia="Times New Roman" w:cstheme="minorHAnsi"/>
          <w:color w:val="002060"/>
          <w:kern w:val="0"/>
          <w:sz w:val="32"/>
          <w:szCs w:val="32"/>
          <w14:ligatures w14:val="none"/>
        </w:rPr>
        <w:t xml:space="preserve"> complete allegiance and trust to Jesus.    </w:t>
      </w:r>
    </w:p>
    <w:p w14:paraId="767F5CD7" w14:textId="77777777" w:rsidR="00851637" w:rsidRPr="00AE05FE" w:rsidRDefault="00851637" w:rsidP="00C35AFA">
      <w:pPr>
        <w:rPr>
          <w:rFonts w:eastAsia="Times New Roman" w:cstheme="minorHAnsi"/>
          <w:color w:val="FF0000"/>
          <w:kern w:val="0"/>
          <w:sz w:val="32"/>
          <w:szCs w:val="32"/>
          <w14:ligatures w14:val="none"/>
        </w:rPr>
      </w:pPr>
    </w:p>
    <w:p w14:paraId="3D48A1E7" w14:textId="000DEF5C" w:rsidR="00C35AFA" w:rsidRPr="00AE05FE" w:rsidRDefault="00851637" w:rsidP="00C35AFA">
      <w:pPr>
        <w:rPr>
          <w:rFonts w:eastAsia="Times New Roman" w:cstheme="minorHAnsi"/>
          <w:color w:val="FF0000"/>
          <w:kern w:val="0"/>
          <w:sz w:val="32"/>
          <w:szCs w:val="32"/>
          <w14:ligatures w14:val="none"/>
        </w:rPr>
      </w:pPr>
      <w:r w:rsidRPr="00AE05FE">
        <w:rPr>
          <w:rFonts w:eastAsia="Times New Roman" w:cstheme="minorHAnsi"/>
          <w:color w:val="002060"/>
          <w:kern w:val="0"/>
          <w:sz w:val="32"/>
          <w:szCs w:val="32"/>
          <w14:ligatures w14:val="none"/>
        </w:rPr>
        <w:t xml:space="preserve">Let’s dig a little deeper into this idea of allegiance.  </w:t>
      </w:r>
      <w:r w:rsidR="00712293" w:rsidRPr="00AE05FE">
        <w:rPr>
          <w:rFonts w:eastAsia="Times New Roman" w:cstheme="minorHAnsi"/>
          <w:color w:val="FF0000"/>
          <w:kern w:val="0"/>
          <w:sz w:val="32"/>
          <w:szCs w:val="32"/>
          <w14:ligatures w14:val="none"/>
        </w:rPr>
        <w:t xml:space="preserve">Allegiance </w:t>
      </w:r>
      <w:r w:rsidR="005A4C7C" w:rsidRPr="00AE05FE">
        <w:rPr>
          <w:rFonts w:eastAsia="Times New Roman" w:cstheme="minorHAnsi"/>
          <w:color w:val="FF0000"/>
          <w:kern w:val="0"/>
          <w:sz w:val="32"/>
          <w:szCs w:val="32"/>
          <w14:ligatures w14:val="none"/>
        </w:rPr>
        <w:t>to Jesus means I submit to him.</w:t>
      </w:r>
    </w:p>
    <w:p w14:paraId="4F5353AE" w14:textId="3B1FB97B" w:rsidR="00C35AFA" w:rsidRPr="00AE05FE" w:rsidRDefault="00C35AFA"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 xml:space="preserve">This brings us back full circle to losing your life, dying with Christ in baptism and giving yourself as a living sacrifice.  </w:t>
      </w:r>
    </w:p>
    <w:p w14:paraId="78F32C1D" w14:textId="77777777" w:rsidR="00C35AFA" w:rsidRPr="00AE05FE" w:rsidRDefault="00C35AFA" w:rsidP="00C35AFA">
      <w:pPr>
        <w:rPr>
          <w:rStyle w:val="text"/>
          <w:rFonts w:cstheme="minorHAnsi"/>
          <w:sz w:val="32"/>
          <w:szCs w:val="32"/>
          <w:shd w:val="clear" w:color="auto" w:fill="FFFFFF"/>
        </w:rPr>
      </w:pPr>
    </w:p>
    <w:p w14:paraId="1084B2DC" w14:textId="0DDD6376" w:rsidR="00E60CCB" w:rsidRPr="00AE05FE" w:rsidRDefault="00E60CCB" w:rsidP="00C35AFA">
      <w:pPr>
        <w:rPr>
          <w:rStyle w:val="text"/>
          <w:rFonts w:cstheme="minorHAnsi"/>
          <w:sz w:val="32"/>
          <w:szCs w:val="32"/>
          <w:shd w:val="clear" w:color="auto" w:fill="FFFFFF"/>
        </w:rPr>
      </w:pPr>
      <w:r w:rsidRPr="00AE05FE">
        <w:rPr>
          <w:rStyle w:val="text"/>
          <w:rFonts w:cstheme="minorHAnsi"/>
          <w:sz w:val="32"/>
          <w:szCs w:val="32"/>
          <w:shd w:val="clear" w:color="auto" w:fill="FFFFFF"/>
        </w:rPr>
        <w:t xml:space="preserve">He’s on my </w:t>
      </w:r>
      <w:proofErr w:type="gramStart"/>
      <w:r w:rsidRPr="00AE05FE">
        <w:rPr>
          <w:rStyle w:val="text"/>
          <w:rFonts w:cstheme="minorHAnsi"/>
          <w:sz w:val="32"/>
          <w:szCs w:val="32"/>
          <w:shd w:val="clear" w:color="auto" w:fill="FFFFFF"/>
        </w:rPr>
        <w:t>team</w:t>
      </w:r>
      <w:proofErr w:type="gramEnd"/>
    </w:p>
    <w:p w14:paraId="070D2292" w14:textId="77777777" w:rsidR="00851637" w:rsidRPr="00AE05FE" w:rsidRDefault="00851637" w:rsidP="00C35AFA">
      <w:pPr>
        <w:rPr>
          <w:rStyle w:val="text"/>
          <w:rFonts w:cstheme="minorHAnsi"/>
          <w:b/>
          <w:bCs/>
          <w:color w:val="FF0000"/>
          <w:sz w:val="32"/>
          <w:szCs w:val="32"/>
          <w:shd w:val="clear" w:color="auto" w:fill="FFFFFF"/>
        </w:rPr>
      </w:pPr>
    </w:p>
    <w:p w14:paraId="40DCC835" w14:textId="31A44C3A" w:rsidR="00C35AFA" w:rsidRPr="00AE05FE" w:rsidRDefault="00C35AFA" w:rsidP="00C35AFA">
      <w:pPr>
        <w:rPr>
          <w:rFonts w:eastAsia="Times New Roman" w:cstheme="minorHAnsi"/>
          <w:color w:val="FF0000"/>
          <w:kern w:val="0"/>
          <w:sz w:val="32"/>
          <w:szCs w:val="32"/>
          <w14:ligatures w14:val="none"/>
        </w:rPr>
      </w:pPr>
      <w:r w:rsidRPr="00AE05FE">
        <w:rPr>
          <w:rStyle w:val="text"/>
          <w:rFonts w:cstheme="minorHAnsi"/>
          <w:b/>
          <w:bCs/>
          <w:color w:val="FF0000"/>
          <w:sz w:val="32"/>
          <w:szCs w:val="32"/>
          <w:shd w:val="clear" w:color="auto" w:fill="FFFFFF"/>
        </w:rPr>
        <w:t>Trust</w:t>
      </w:r>
      <w:r w:rsidRPr="00AE05FE">
        <w:rPr>
          <w:rStyle w:val="text"/>
          <w:rFonts w:cstheme="minorHAnsi"/>
          <w:color w:val="FF0000"/>
          <w:sz w:val="32"/>
          <w:szCs w:val="32"/>
          <w:shd w:val="clear" w:color="auto" w:fill="FFFFFF"/>
        </w:rPr>
        <w:t xml:space="preserve"> in the </w:t>
      </w:r>
      <w:r w:rsidRPr="00AE05FE">
        <w:rPr>
          <w:rStyle w:val="small-caps"/>
          <w:rFonts w:cstheme="minorHAnsi"/>
          <w:smallCaps/>
          <w:color w:val="FF0000"/>
          <w:sz w:val="32"/>
          <w:szCs w:val="32"/>
          <w:shd w:val="clear" w:color="auto" w:fill="FFFFFF"/>
        </w:rPr>
        <w:t>Lord</w:t>
      </w:r>
      <w:r w:rsidRPr="00AE05FE">
        <w:rPr>
          <w:rStyle w:val="text"/>
          <w:rFonts w:cstheme="minorHAnsi"/>
          <w:color w:val="FF0000"/>
          <w:sz w:val="32"/>
          <w:szCs w:val="32"/>
          <w:shd w:val="clear" w:color="auto" w:fill="FFFFFF"/>
        </w:rPr>
        <w:t> with all your heart</w:t>
      </w:r>
      <w:r w:rsidRPr="00AE05FE">
        <w:rPr>
          <w:rFonts w:cstheme="minorHAnsi"/>
          <w:color w:val="FF0000"/>
          <w:sz w:val="32"/>
          <w:szCs w:val="32"/>
        </w:rPr>
        <w:br/>
      </w:r>
      <w:r w:rsidRPr="00AE05FE">
        <w:rPr>
          <w:rStyle w:val="indent-1-breaks"/>
          <w:rFonts w:cstheme="minorHAnsi"/>
          <w:color w:val="FF0000"/>
          <w:sz w:val="32"/>
          <w:szCs w:val="32"/>
          <w:shd w:val="clear" w:color="auto" w:fill="FFFFFF"/>
        </w:rPr>
        <w:t>    </w:t>
      </w:r>
      <w:r w:rsidRPr="00AE05FE">
        <w:rPr>
          <w:rStyle w:val="text"/>
          <w:rFonts w:cstheme="minorHAnsi"/>
          <w:color w:val="FF0000"/>
          <w:sz w:val="32"/>
          <w:szCs w:val="32"/>
          <w:shd w:val="clear" w:color="auto" w:fill="FFFFFF"/>
        </w:rPr>
        <w:t>and lean not on your own understanding;</w:t>
      </w:r>
      <w:r w:rsidRPr="00AE05FE">
        <w:rPr>
          <w:rFonts w:cstheme="minorHAnsi"/>
          <w:color w:val="FF0000"/>
          <w:sz w:val="32"/>
          <w:szCs w:val="32"/>
        </w:rPr>
        <w:br/>
      </w:r>
      <w:r w:rsidRPr="00AE05FE">
        <w:rPr>
          <w:rStyle w:val="text"/>
          <w:rFonts w:cstheme="minorHAnsi"/>
          <w:b/>
          <w:bCs/>
          <w:color w:val="FF0000"/>
          <w:sz w:val="32"/>
          <w:szCs w:val="32"/>
          <w:shd w:val="clear" w:color="auto" w:fill="FFFFFF"/>
          <w:vertAlign w:val="superscript"/>
        </w:rPr>
        <w:t>6 </w:t>
      </w:r>
      <w:r w:rsidRPr="00AE05FE">
        <w:rPr>
          <w:rStyle w:val="text"/>
          <w:rFonts w:cstheme="minorHAnsi"/>
          <w:color w:val="FF0000"/>
          <w:sz w:val="32"/>
          <w:szCs w:val="32"/>
          <w:shd w:val="clear" w:color="auto" w:fill="FFFFFF"/>
        </w:rPr>
        <w:t>in all your ways submit to him,</w:t>
      </w:r>
      <w:r w:rsidRPr="00AE05FE">
        <w:rPr>
          <w:rFonts w:cstheme="minorHAnsi"/>
          <w:color w:val="FF0000"/>
          <w:sz w:val="32"/>
          <w:szCs w:val="32"/>
        </w:rPr>
        <w:br/>
      </w:r>
      <w:r w:rsidRPr="00AE05FE">
        <w:rPr>
          <w:rStyle w:val="indent-1-breaks"/>
          <w:rFonts w:cstheme="minorHAnsi"/>
          <w:color w:val="FF0000"/>
          <w:sz w:val="32"/>
          <w:szCs w:val="32"/>
          <w:shd w:val="clear" w:color="auto" w:fill="FFFFFF"/>
        </w:rPr>
        <w:t>    </w:t>
      </w:r>
      <w:r w:rsidRPr="00AE05FE">
        <w:rPr>
          <w:rStyle w:val="text"/>
          <w:rFonts w:cstheme="minorHAnsi"/>
          <w:color w:val="FF0000"/>
          <w:sz w:val="32"/>
          <w:szCs w:val="32"/>
          <w:shd w:val="clear" w:color="auto" w:fill="FFFFFF"/>
        </w:rPr>
        <w:t xml:space="preserve">and he will make your paths straight. </w:t>
      </w:r>
      <w:r w:rsidRPr="00AE05FE">
        <w:rPr>
          <w:rFonts w:eastAsia="Times New Roman" w:cstheme="minorHAnsi"/>
          <w:color w:val="FF0000"/>
          <w:kern w:val="0"/>
          <w:sz w:val="32"/>
          <w:szCs w:val="32"/>
          <w14:ligatures w14:val="none"/>
        </w:rPr>
        <w:t xml:space="preserve"> Proverbs 3:5-6 </w:t>
      </w:r>
    </w:p>
    <w:p w14:paraId="03EF4B50" w14:textId="77777777" w:rsidR="00C35AFA" w:rsidRPr="00AE05FE" w:rsidRDefault="00C35AFA" w:rsidP="00C35AFA">
      <w:pPr>
        <w:rPr>
          <w:rFonts w:eastAsia="Times New Roman" w:cstheme="minorHAnsi"/>
          <w:color w:val="FF0000"/>
          <w:kern w:val="0"/>
          <w:sz w:val="32"/>
          <w:szCs w:val="32"/>
          <w14:ligatures w14:val="none"/>
        </w:rPr>
      </w:pPr>
    </w:p>
    <w:p w14:paraId="7A115AA7" w14:textId="6689D413" w:rsidR="00E60CCB" w:rsidRPr="00AE05FE" w:rsidRDefault="00E60CCB" w:rsidP="00C35AFA">
      <w:pPr>
        <w:rPr>
          <w:rFonts w:eastAsia="Times New Roman" w:cstheme="minorHAnsi"/>
          <w:kern w:val="0"/>
          <w:sz w:val="32"/>
          <w:szCs w:val="32"/>
          <w14:ligatures w14:val="none"/>
        </w:rPr>
      </w:pPr>
      <w:r w:rsidRPr="00AE05FE">
        <w:rPr>
          <w:rFonts w:eastAsia="Times New Roman" w:cstheme="minorHAnsi"/>
          <w:kern w:val="0"/>
          <w:sz w:val="32"/>
          <w:szCs w:val="32"/>
          <w14:ligatures w14:val="none"/>
        </w:rPr>
        <w:t xml:space="preserve">Soldier…the unbreakable rule is the chain of command.  </w:t>
      </w:r>
    </w:p>
    <w:p w14:paraId="36F866AF" w14:textId="7979B904" w:rsidR="00E60CCB" w:rsidRPr="00AE05FE" w:rsidRDefault="00E60CCB" w:rsidP="00C35AFA">
      <w:pPr>
        <w:rPr>
          <w:rFonts w:eastAsia="Times New Roman" w:cstheme="minorHAnsi"/>
          <w:kern w:val="0"/>
          <w:sz w:val="32"/>
          <w:szCs w:val="32"/>
          <w14:ligatures w14:val="none"/>
        </w:rPr>
      </w:pPr>
      <w:r w:rsidRPr="00AE05FE">
        <w:rPr>
          <w:rFonts w:eastAsia="Times New Roman" w:cstheme="minorHAnsi"/>
          <w:kern w:val="0"/>
          <w:sz w:val="32"/>
          <w:szCs w:val="32"/>
          <w14:ligatures w14:val="none"/>
        </w:rPr>
        <w:t xml:space="preserve">All but John died for Jesus.  Because of their willingness to submit and allegiance to him the </w:t>
      </w:r>
      <w:r w:rsidR="00E932E7" w:rsidRPr="00AE05FE">
        <w:rPr>
          <w:rFonts w:eastAsia="Times New Roman" w:cstheme="minorHAnsi"/>
          <w:kern w:val="0"/>
          <w:sz w:val="32"/>
          <w:szCs w:val="32"/>
          <w14:ligatures w14:val="none"/>
        </w:rPr>
        <w:t>gospel</w:t>
      </w:r>
      <w:r w:rsidRPr="00AE05FE">
        <w:rPr>
          <w:rFonts w:eastAsia="Times New Roman" w:cstheme="minorHAnsi"/>
          <w:kern w:val="0"/>
          <w:sz w:val="32"/>
          <w:szCs w:val="32"/>
          <w14:ligatures w14:val="none"/>
        </w:rPr>
        <w:t xml:space="preserve"> moved </w:t>
      </w:r>
      <w:proofErr w:type="gramStart"/>
      <w:r w:rsidRPr="00AE05FE">
        <w:rPr>
          <w:rFonts w:eastAsia="Times New Roman" w:cstheme="minorHAnsi"/>
          <w:kern w:val="0"/>
          <w:sz w:val="32"/>
          <w:szCs w:val="32"/>
          <w14:ligatures w14:val="none"/>
        </w:rPr>
        <w:t>forward</w:t>
      </w:r>
      <w:proofErr w:type="gramEnd"/>
      <w:r w:rsidRPr="00AE05FE">
        <w:rPr>
          <w:rFonts w:eastAsia="Times New Roman" w:cstheme="minorHAnsi"/>
          <w:kern w:val="0"/>
          <w:sz w:val="32"/>
          <w:szCs w:val="32"/>
          <w14:ligatures w14:val="none"/>
        </w:rPr>
        <w:t xml:space="preserve"> and we have benefited from their sacrifice.  </w:t>
      </w:r>
    </w:p>
    <w:p w14:paraId="3030CF87" w14:textId="77777777" w:rsidR="00E60CCB" w:rsidRPr="00AE05FE" w:rsidRDefault="00E60CCB" w:rsidP="00C35AFA">
      <w:pPr>
        <w:rPr>
          <w:rFonts w:eastAsia="Times New Roman" w:cstheme="minorHAnsi"/>
          <w:kern w:val="0"/>
          <w:sz w:val="32"/>
          <w:szCs w:val="32"/>
          <w14:ligatures w14:val="none"/>
        </w:rPr>
      </w:pPr>
    </w:p>
    <w:p w14:paraId="2D64F0E4" w14:textId="59AE48DD" w:rsidR="00E60CCB" w:rsidRPr="00AE05FE" w:rsidRDefault="00E60CCB" w:rsidP="00C35AFA">
      <w:pPr>
        <w:rPr>
          <w:rFonts w:eastAsia="Times New Roman" w:cstheme="minorHAnsi"/>
          <w:kern w:val="0"/>
          <w:sz w:val="32"/>
          <w:szCs w:val="32"/>
          <w14:ligatures w14:val="none"/>
        </w:rPr>
      </w:pPr>
      <w:r w:rsidRPr="00AE05FE">
        <w:rPr>
          <w:rFonts w:eastAsia="Times New Roman" w:cstheme="minorHAnsi"/>
          <w:kern w:val="0"/>
          <w:sz w:val="32"/>
          <w:szCs w:val="32"/>
          <w14:ligatures w14:val="none"/>
        </w:rPr>
        <w:t xml:space="preserve">Return to “die to self”.  </w:t>
      </w:r>
    </w:p>
    <w:p w14:paraId="1C4DE962" w14:textId="77777777" w:rsidR="00E60CCB" w:rsidRPr="00AE05FE" w:rsidRDefault="00E60CCB" w:rsidP="00C35AFA">
      <w:pPr>
        <w:rPr>
          <w:rFonts w:eastAsia="Times New Roman" w:cstheme="minorHAnsi"/>
          <w:color w:val="00B050"/>
          <w:kern w:val="0"/>
          <w:sz w:val="32"/>
          <w:szCs w:val="32"/>
          <w14:ligatures w14:val="none"/>
        </w:rPr>
      </w:pPr>
    </w:p>
    <w:p w14:paraId="533DF585" w14:textId="1C57E6D3" w:rsidR="00C35AFA" w:rsidRPr="00AE05FE" w:rsidRDefault="00C35AFA" w:rsidP="00C35AFA">
      <w:pPr>
        <w:rPr>
          <w:rFonts w:eastAsia="Times New Roman" w:cstheme="minorHAnsi"/>
          <w:color w:val="FF0000"/>
          <w:kern w:val="0"/>
          <w:sz w:val="32"/>
          <w:szCs w:val="32"/>
          <w14:ligatures w14:val="none"/>
        </w:rPr>
      </w:pPr>
      <w:r w:rsidRPr="00AE05FE">
        <w:rPr>
          <w:rFonts w:eastAsia="Times New Roman" w:cstheme="minorHAnsi"/>
          <w:color w:val="FF0000"/>
          <w:kern w:val="0"/>
          <w:sz w:val="32"/>
          <w:szCs w:val="32"/>
          <w14:ligatures w14:val="none"/>
        </w:rPr>
        <w:t>Steps of Obedience</w:t>
      </w:r>
    </w:p>
    <w:p w14:paraId="27989E7A" w14:textId="77777777" w:rsidR="005A4C7C" w:rsidRPr="00AE05FE" w:rsidRDefault="005A4C7C" w:rsidP="005A4C7C">
      <w:pPr>
        <w:pStyle w:val="ListParagraph"/>
        <w:numPr>
          <w:ilvl w:val="0"/>
          <w:numId w:val="1"/>
        </w:numPr>
        <w:rPr>
          <w:rFonts w:eastAsia="Times New Roman" w:cstheme="minorHAnsi"/>
          <w:kern w:val="0"/>
          <w:sz w:val="32"/>
          <w:szCs w:val="32"/>
          <w14:ligatures w14:val="none"/>
        </w:rPr>
      </w:pPr>
      <w:r w:rsidRPr="00AE05FE">
        <w:rPr>
          <w:rFonts w:eastAsia="Times New Roman" w:cstheme="minorHAnsi"/>
          <w:color w:val="FF0000"/>
          <w:kern w:val="0"/>
          <w:sz w:val="32"/>
          <w:szCs w:val="32"/>
          <w14:ligatures w14:val="none"/>
        </w:rPr>
        <w:t xml:space="preserve">Take the 3 for 30 Challenge.  </w:t>
      </w:r>
    </w:p>
    <w:p w14:paraId="54AE80EB" w14:textId="25047C19" w:rsidR="00E60CCB" w:rsidRPr="00AE05FE" w:rsidRDefault="00E60CCB" w:rsidP="005A4C7C">
      <w:pPr>
        <w:rPr>
          <w:rFonts w:eastAsia="Times New Roman" w:cstheme="minorHAnsi"/>
          <w:kern w:val="0"/>
          <w:sz w:val="32"/>
          <w:szCs w:val="32"/>
          <w14:ligatures w14:val="none"/>
        </w:rPr>
      </w:pPr>
      <w:r w:rsidRPr="00AE05FE">
        <w:rPr>
          <w:rFonts w:eastAsia="Times New Roman" w:cstheme="minorHAnsi"/>
          <w:kern w:val="0"/>
          <w:sz w:val="32"/>
          <w:szCs w:val="32"/>
          <w14:ligatures w14:val="none"/>
        </w:rPr>
        <w:t xml:space="preserve">Images from last week </w:t>
      </w:r>
      <w:proofErr w:type="spellStart"/>
      <w:proofErr w:type="gramStart"/>
      <w:r w:rsidRPr="00AE05FE">
        <w:rPr>
          <w:rFonts w:eastAsia="Times New Roman" w:cstheme="minorHAnsi"/>
          <w:kern w:val="0"/>
          <w:sz w:val="32"/>
          <w:szCs w:val="32"/>
          <w14:ligatures w14:val="none"/>
        </w:rPr>
        <w:t>ie</w:t>
      </w:r>
      <w:proofErr w:type="spellEnd"/>
      <w:proofErr w:type="gramEnd"/>
      <w:r w:rsidRPr="00AE05FE">
        <w:rPr>
          <w:rFonts w:eastAsia="Times New Roman" w:cstheme="minorHAnsi"/>
          <w:kern w:val="0"/>
          <w:sz w:val="32"/>
          <w:szCs w:val="32"/>
          <w14:ligatures w14:val="none"/>
        </w:rPr>
        <w:t xml:space="preserve"> 30 day challenge.  We must have the Jesus paradigm if we are to debunk or discern.  The human paradigm is the “I’m qualified”.</w:t>
      </w:r>
    </w:p>
    <w:p w14:paraId="1C751B74" w14:textId="372AE5A7" w:rsidR="00E60CCB" w:rsidRPr="00AE05FE" w:rsidRDefault="00E60CCB" w:rsidP="00C35AFA">
      <w:pPr>
        <w:pStyle w:val="ListParagraph"/>
        <w:numPr>
          <w:ilvl w:val="0"/>
          <w:numId w:val="1"/>
        </w:numPr>
        <w:rPr>
          <w:rFonts w:eastAsia="Times New Roman" w:cstheme="minorHAnsi"/>
          <w:color w:val="00B050"/>
          <w:kern w:val="0"/>
          <w:sz w:val="32"/>
          <w:szCs w:val="32"/>
          <w14:ligatures w14:val="none"/>
        </w:rPr>
      </w:pPr>
      <w:r w:rsidRPr="00AE05FE">
        <w:rPr>
          <w:rFonts w:eastAsia="Times New Roman" w:cstheme="minorHAnsi"/>
          <w:color w:val="FF0000"/>
          <w:kern w:val="0"/>
          <w:sz w:val="32"/>
          <w:szCs w:val="32"/>
          <w14:ligatures w14:val="none"/>
        </w:rPr>
        <w:t>What lie have I b</w:t>
      </w:r>
      <w:r w:rsidR="004C4D6B" w:rsidRPr="00AE05FE">
        <w:rPr>
          <w:rFonts w:eastAsia="Times New Roman" w:cstheme="minorHAnsi"/>
          <w:color w:val="FF0000"/>
          <w:kern w:val="0"/>
          <w:sz w:val="32"/>
          <w:szCs w:val="32"/>
          <w14:ligatures w14:val="none"/>
        </w:rPr>
        <w:t>elieved</w:t>
      </w:r>
      <w:r w:rsidRPr="00AE05FE">
        <w:rPr>
          <w:rFonts w:eastAsia="Times New Roman" w:cstheme="minorHAnsi"/>
          <w:color w:val="FF0000"/>
          <w:kern w:val="0"/>
          <w:sz w:val="32"/>
          <w:szCs w:val="32"/>
          <w14:ligatures w14:val="none"/>
        </w:rPr>
        <w:t>?</w:t>
      </w:r>
      <w:r w:rsidRPr="00AE05FE">
        <w:rPr>
          <w:rFonts w:eastAsia="Times New Roman" w:cstheme="minorHAnsi"/>
          <w:color w:val="00B050"/>
          <w:kern w:val="0"/>
          <w:sz w:val="32"/>
          <w:szCs w:val="32"/>
          <w14:ligatures w14:val="none"/>
        </w:rPr>
        <w:t xml:space="preserve">    </w:t>
      </w:r>
    </w:p>
    <w:p w14:paraId="3AC149E6" w14:textId="77777777" w:rsidR="00E60CCB" w:rsidRPr="00AE05FE" w:rsidRDefault="00E60CCB" w:rsidP="00C35AFA">
      <w:pPr>
        <w:rPr>
          <w:rFonts w:eastAsia="Times New Roman" w:cstheme="minorHAnsi"/>
          <w:color w:val="00B050"/>
          <w:kern w:val="0"/>
          <w:sz w:val="32"/>
          <w:szCs w:val="32"/>
          <w14:ligatures w14:val="none"/>
        </w:rPr>
      </w:pPr>
    </w:p>
    <w:p w14:paraId="4BF13E43" w14:textId="77777777" w:rsidR="00E60CCB" w:rsidRPr="00AE05FE" w:rsidRDefault="00E60CCB" w:rsidP="00C35AFA">
      <w:pPr>
        <w:rPr>
          <w:rFonts w:eastAsia="Times New Roman" w:cstheme="minorHAnsi"/>
          <w:color w:val="00B050"/>
          <w:kern w:val="0"/>
          <w:sz w:val="32"/>
          <w:szCs w:val="32"/>
          <w14:ligatures w14:val="none"/>
        </w:rPr>
      </w:pPr>
    </w:p>
    <w:p w14:paraId="3CEC804C" w14:textId="79EA5EE5" w:rsidR="00C35AFA" w:rsidRPr="00AE05FE" w:rsidRDefault="00000000" w:rsidP="00C35AFA">
      <w:pPr>
        <w:rPr>
          <w:rFonts w:cstheme="minorHAnsi"/>
          <w:color w:val="FF0000"/>
          <w:sz w:val="32"/>
          <w:szCs w:val="32"/>
        </w:rPr>
      </w:pPr>
      <w:hyperlink r:id="rId8" w:tooltip="View Full Chapter" w:history="1">
        <w:r w:rsidR="00C35AFA" w:rsidRPr="00AE05FE">
          <w:rPr>
            <w:rFonts w:eastAsia="Times New Roman" w:cstheme="minorHAnsi"/>
            <w:color w:val="4A4A4A"/>
            <w:kern w:val="0"/>
            <w:sz w:val="32"/>
            <w:szCs w:val="32"/>
            <w:u w:val="single"/>
            <w:shd w:val="clear" w:color="auto" w:fill="FFFFFF"/>
            <w14:ligatures w14:val="none"/>
          </w:rPr>
          <w:br/>
        </w:r>
      </w:hyperlink>
    </w:p>
    <w:sectPr w:rsidR="00C35AFA" w:rsidRPr="00AE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E6AEB"/>
    <w:multiLevelType w:val="hybridMultilevel"/>
    <w:tmpl w:val="17D6E892"/>
    <w:lvl w:ilvl="0" w:tplc="67AA62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95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FA"/>
    <w:rsid w:val="00027F96"/>
    <w:rsid w:val="0005173D"/>
    <w:rsid w:val="0019413C"/>
    <w:rsid w:val="0020122E"/>
    <w:rsid w:val="003C3373"/>
    <w:rsid w:val="003F5ADC"/>
    <w:rsid w:val="00407129"/>
    <w:rsid w:val="004C4D6B"/>
    <w:rsid w:val="005A4C7C"/>
    <w:rsid w:val="0066166D"/>
    <w:rsid w:val="00712293"/>
    <w:rsid w:val="00851637"/>
    <w:rsid w:val="00930D67"/>
    <w:rsid w:val="009F0C46"/>
    <w:rsid w:val="00A051AB"/>
    <w:rsid w:val="00A704C6"/>
    <w:rsid w:val="00AE05FE"/>
    <w:rsid w:val="00C35AFA"/>
    <w:rsid w:val="00C575C7"/>
    <w:rsid w:val="00E60CCB"/>
    <w:rsid w:val="00E9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75FB"/>
  <w15:chartTrackingRefBased/>
  <w15:docId w15:val="{DF154AB6-F82F-D44E-BFE9-D53A306E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5AFA"/>
  </w:style>
  <w:style w:type="character" w:customStyle="1" w:styleId="woj">
    <w:name w:val="woj"/>
    <w:basedOn w:val="DefaultParagraphFont"/>
    <w:rsid w:val="00C35AFA"/>
  </w:style>
  <w:style w:type="paragraph" w:customStyle="1" w:styleId="first-line-none">
    <w:name w:val="first-line-none"/>
    <w:basedOn w:val="Normal"/>
    <w:rsid w:val="00C35AF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35AFA"/>
    <w:rPr>
      <w:color w:val="0000FF"/>
      <w:u w:val="single"/>
    </w:rPr>
  </w:style>
  <w:style w:type="paragraph" w:styleId="NormalWeb">
    <w:name w:val="Normal (Web)"/>
    <w:basedOn w:val="Normal"/>
    <w:uiPriority w:val="99"/>
    <w:semiHidden/>
    <w:unhideWhenUsed/>
    <w:rsid w:val="00C35AFA"/>
    <w:pPr>
      <w:spacing w:before="100" w:beforeAutospacing="1" w:after="100" w:afterAutospacing="1"/>
    </w:pPr>
    <w:rPr>
      <w:rFonts w:ascii="Times New Roman" w:eastAsia="Times New Roman" w:hAnsi="Times New Roman" w:cs="Times New Roman"/>
      <w:kern w:val="0"/>
      <w14:ligatures w14:val="none"/>
    </w:rPr>
  </w:style>
  <w:style w:type="character" w:customStyle="1" w:styleId="df">
    <w:name w:val="df"/>
    <w:basedOn w:val="DefaultParagraphFont"/>
    <w:rsid w:val="00C35AFA"/>
  </w:style>
  <w:style w:type="character" w:customStyle="1" w:styleId="apple-converted-space">
    <w:name w:val="apple-converted-space"/>
    <w:basedOn w:val="DefaultParagraphFont"/>
    <w:rsid w:val="00C35AFA"/>
  </w:style>
  <w:style w:type="character" w:customStyle="1" w:styleId="gp">
    <w:name w:val="gp"/>
    <w:basedOn w:val="DefaultParagraphFont"/>
    <w:rsid w:val="00C35AFA"/>
  </w:style>
  <w:style w:type="character" w:customStyle="1" w:styleId="small-caps">
    <w:name w:val="small-caps"/>
    <w:basedOn w:val="DefaultParagraphFont"/>
    <w:rsid w:val="00C35AFA"/>
  </w:style>
  <w:style w:type="character" w:customStyle="1" w:styleId="indent-1-breaks">
    <w:name w:val="indent-1-breaks"/>
    <w:basedOn w:val="DefaultParagraphFont"/>
    <w:rsid w:val="00C35AFA"/>
  </w:style>
  <w:style w:type="paragraph" w:styleId="ListParagraph">
    <w:name w:val="List Paragraph"/>
    <w:basedOn w:val="Normal"/>
    <w:uiPriority w:val="34"/>
    <w:qFormat/>
    <w:rsid w:val="005A4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1219">
      <w:bodyDiv w:val="1"/>
      <w:marLeft w:val="0"/>
      <w:marRight w:val="0"/>
      <w:marTop w:val="0"/>
      <w:marBottom w:val="0"/>
      <w:divBdr>
        <w:top w:val="none" w:sz="0" w:space="0" w:color="auto"/>
        <w:left w:val="none" w:sz="0" w:space="0" w:color="auto"/>
        <w:bottom w:val="none" w:sz="0" w:space="0" w:color="auto"/>
        <w:right w:val="none" w:sz="0" w:space="0" w:color="auto"/>
      </w:divBdr>
    </w:div>
    <w:div w:id="12060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206&amp;version=NLT" TargetMode="External"/><Relationship Id="rId3" Type="http://schemas.openxmlformats.org/officeDocument/2006/relationships/styles" Target="styles.xml"/><Relationship Id="rId7" Type="http://schemas.openxmlformats.org/officeDocument/2006/relationships/hyperlink" Target="https://www.biblegateway.com/passage/?search=Luke%2018&amp;version=N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Romans%2012%3A1%2D3&amp;version=N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354A-D939-5749-88E3-C1D7DC04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Greiner</dc:creator>
  <cp:keywords/>
  <dc:description/>
  <cp:lastModifiedBy>Matt Chesney</cp:lastModifiedBy>
  <cp:revision>9</cp:revision>
  <cp:lastPrinted>2023-10-08T12:57:00Z</cp:lastPrinted>
  <dcterms:created xsi:type="dcterms:W3CDTF">2023-10-02T13:50:00Z</dcterms:created>
  <dcterms:modified xsi:type="dcterms:W3CDTF">2023-10-08T12:57:00Z</dcterms:modified>
</cp:coreProperties>
</file>